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after="0" w:line="240" w:lineRule="auto"/>
        <w:jc w:val="center"/>
        <w:rPr>
          <w:rFonts w:hint="default" w:ascii="Arial" w:hAnsi="Arial" w:eastAsia="Times New Roman" w:cs="Arial"/>
          <w:b/>
          <w:bCs/>
          <w:caps w:val="0"/>
          <w:smallCaps/>
          <w:sz w:val="24"/>
          <w:szCs w:val="24"/>
          <w:u w:val="none"/>
          <w:lang w:val="en-US" w:eastAsia="pt-PT"/>
        </w:rPr>
      </w:pPr>
      <w:r>
        <w:rPr>
          <w:rFonts w:hint="default" w:ascii="Arial" w:hAnsi="Arial" w:eastAsia="Times New Roman" w:cs="Arial"/>
          <w:b/>
          <w:bCs/>
          <w:caps w:val="0"/>
          <w:smallCaps/>
          <w:sz w:val="22"/>
          <w:szCs w:val="22"/>
          <w:u w:val="single"/>
          <w:lang w:val="en-US" w:eastAsia="pt-PT"/>
        </w:rPr>
        <w:t>Approche de classe prolongée: caractérisation et application.</w:t>
      </w:r>
    </w:p>
    <w:p>
      <w:pPr>
        <w:autoSpaceDN w:val="0"/>
        <w:spacing w:after="0" w:line="240" w:lineRule="auto"/>
        <w:jc w:val="center"/>
        <w:rPr>
          <w:rFonts w:hint="default" w:ascii="Arial" w:hAnsi="Arial" w:eastAsia="SimSun" w:cs="Arial"/>
          <w:b w:val="0"/>
          <w:bCs w:val="0"/>
          <w:color w:val="000000"/>
          <w:kern w:val="0"/>
          <w:sz w:val="22"/>
          <w:szCs w:val="22"/>
          <w:lang w:val="en-US" w:eastAsia="zh-CN" w:bidi="ar"/>
        </w:rPr>
      </w:pPr>
      <w:r>
        <w:rPr>
          <w:rFonts w:hint="default" w:ascii="Arial" w:hAnsi="Arial" w:eastAsia="SimSun" w:cs="Arial"/>
          <w:b w:val="0"/>
          <w:bCs w:val="0"/>
          <w:color w:val="000000"/>
          <w:kern w:val="0"/>
          <w:sz w:val="22"/>
          <w:szCs w:val="22"/>
          <w:lang w:val="pt-PT" w:eastAsia="zh-CN" w:bidi="ar"/>
        </w:rPr>
        <w:t>p</w:t>
      </w:r>
      <w:r>
        <w:rPr>
          <w:rFonts w:hint="default" w:ascii="Arial" w:hAnsi="Arial" w:eastAsia="SimSun" w:cs="Arial"/>
          <w:b w:val="0"/>
          <w:bCs w:val="0"/>
          <w:color w:val="000000"/>
          <w:kern w:val="0"/>
          <w:sz w:val="22"/>
          <w:szCs w:val="22"/>
          <w:lang w:val="en-US" w:eastAsia="zh-CN" w:bidi="ar"/>
        </w:rPr>
        <w:t>ar</w:t>
      </w:r>
    </w:p>
    <w:p>
      <w:pPr>
        <w:autoSpaceDN w:val="0"/>
        <w:spacing w:after="0" w:line="240" w:lineRule="auto"/>
        <w:jc w:val="center"/>
        <w:rPr>
          <w:rFonts w:hint="default" w:ascii="Arial" w:hAnsi="Arial" w:eastAsia="Times New Roman" w:cs="Arial"/>
          <w:b w:val="0"/>
          <w:bCs w:val="0"/>
          <w:sz w:val="22"/>
          <w:szCs w:val="22"/>
          <w:u w:val="single"/>
          <w:lang w:val="en-US" w:eastAsia="pt-PT"/>
        </w:rPr>
      </w:pPr>
      <w:r>
        <w:rPr>
          <w:rFonts w:hint="default" w:ascii="Arial" w:hAnsi="Arial" w:eastAsia="SimSun" w:cs="Arial"/>
          <w:b/>
          <w:bCs/>
          <w:caps w:val="0"/>
          <w:smallCaps/>
          <w:color w:val="000000"/>
          <w:kern w:val="0"/>
          <w:sz w:val="22"/>
          <w:szCs w:val="22"/>
          <w:lang w:val="en-US" w:eastAsia="zh-CN" w:bidi="ar"/>
        </w:rPr>
        <w:t>Matondo Kiese Fernandes</w:t>
      </w:r>
    </w:p>
    <w:p>
      <w:pPr>
        <w:autoSpaceDN w:val="0"/>
        <w:spacing w:after="0" w:line="240" w:lineRule="auto"/>
        <w:jc w:val="both"/>
        <w:rPr>
          <w:rFonts w:hint="default" w:ascii="Arial" w:hAnsi="Arial" w:eastAsia="Times New Roman" w:cs="Arial"/>
          <w:sz w:val="22"/>
          <w:szCs w:val="22"/>
          <w:u w:val="single"/>
          <w:lang w:val="en-US" w:eastAsia="pt-PT"/>
        </w:rPr>
      </w:pPr>
    </w:p>
    <w:p>
      <w:pPr>
        <w:autoSpaceDN w:val="0"/>
        <w:spacing w:after="0" w:line="240" w:lineRule="auto"/>
        <w:jc w:val="both"/>
        <w:rPr>
          <w:rFonts w:hint="default" w:ascii="Arial" w:hAnsi="Arial" w:eastAsia="Times New Roman" w:cs="Arial"/>
          <w:sz w:val="22"/>
          <w:szCs w:val="22"/>
          <w:u w:val="single"/>
          <w:lang w:val="en-US" w:eastAsia="pt-PT"/>
        </w:rPr>
      </w:pPr>
      <w:bookmarkStart w:id="0" w:name="_GoBack"/>
      <w:bookmarkEnd w:id="0"/>
    </w:p>
    <w:p>
      <w:pPr>
        <w:autoSpaceDN w:val="0"/>
        <w:spacing w:after="0" w:line="360" w:lineRule="auto"/>
        <w:jc w:val="both"/>
        <w:rPr>
          <w:rFonts w:hint="default" w:ascii="Arial" w:hAnsi="Arial" w:eastAsia="Times New Roman" w:cs="Arial"/>
          <w:lang w:val="en-US" w:eastAsia="pt-PT"/>
        </w:rPr>
      </w:pPr>
      <w:r>
        <w:rPr>
          <w:rFonts w:hint="default" w:ascii="Arial" w:hAnsi="Arial" w:eastAsia="Times New Roman" w:cs="Arial"/>
          <w:lang w:val="en-US" w:eastAsia="pt-PT"/>
        </w:rPr>
        <w:t xml:space="preserve">L’idée de </w:t>
      </w:r>
      <w:r>
        <w:rPr>
          <w:rFonts w:hint="default" w:ascii="Arial" w:hAnsi="Arial" w:eastAsia="Times New Roman" w:cs="Arial"/>
          <w:i/>
          <w:iCs/>
          <w:lang w:val="en-US" w:eastAsia="pt-PT"/>
        </w:rPr>
        <w:t>classe prolongée</w:t>
      </w:r>
      <w:r>
        <w:rPr>
          <w:rFonts w:hint="default" w:ascii="Arial" w:hAnsi="Arial" w:eastAsia="Times New Roman" w:cs="Arial"/>
          <w:lang w:val="en-US" w:eastAsia="pt-PT"/>
        </w:rPr>
        <w:t>, expérimentée et proposée par Matondo Kiese FERNANDES (2021)</w:t>
      </w:r>
      <w:r>
        <w:rPr>
          <w:rStyle w:val="4"/>
          <w:rFonts w:hint="default" w:ascii="Arial" w:hAnsi="Arial" w:eastAsia="Times New Roman" w:cs="Arial"/>
          <w:lang w:val="en-US" w:eastAsia="pt-PT"/>
        </w:rPr>
        <w:footnoteReference w:id="0"/>
      </w:r>
      <w:r>
        <w:rPr>
          <w:rFonts w:hint="default" w:ascii="Arial" w:hAnsi="Arial" w:eastAsia="Times New Roman" w:cs="Arial"/>
          <w:lang w:val="en-US" w:eastAsia="pt-PT"/>
        </w:rPr>
        <w:t xml:space="preserve">, prétend faire évoluer l’apprentissage des langues étrangères vers une systématisation du rapprochement de l’environnement social de l’apprenant (moments </w:t>
      </w:r>
      <w:r>
        <w:rPr>
          <w:rFonts w:hint="default" w:ascii="Arial" w:hAnsi="Arial" w:eastAsia="Times New Roman" w:cs="Arial"/>
          <w:i w:val="0"/>
          <w:iCs w:val="0"/>
          <w:lang w:val="en-US" w:eastAsia="pt-PT"/>
        </w:rPr>
        <w:t>post-classe)</w:t>
      </w:r>
      <w:r>
        <w:rPr>
          <w:rFonts w:hint="default" w:ascii="Arial" w:hAnsi="Arial" w:eastAsia="Times New Roman" w:cs="Arial"/>
          <w:i/>
          <w:iCs/>
          <w:lang w:val="en-US" w:eastAsia="pt-PT"/>
        </w:rPr>
        <w:t xml:space="preserve"> </w:t>
      </w:r>
      <w:r>
        <w:rPr>
          <w:rFonts w:hint="default" w:ascii="Arial" w:hAnsi="Arial" w:eastAsia="Times New Roman" w:cs="Arial"/>
          <w:i w:val="0"/>
          <w:iCs w:val="0"/>
          <w:lang w:val="en-US" w:eastAsia="pt-PT"/>
        </w:rPr>
        <w:t xml:space="preserve">à l’acte pédagogique, afin de cultiver son autonomie, </w:t>
      </w:r>
      <w:r>
        <w:rPr>
          <w:rFonts w:hint="default" w:ascii="Arial" w:hAnsi="Arial" w:eastAsia="Times New Roman" w:cs="Arial"/>
          <w:lang w:val="en-US" w:eastAsia="pt-PT"/>
        </w:rPr>
        <w:t xml:space="preserve">de favoriser le développement du statut d’apprenant-usager et du sens de responsabilité dans les apprentissages. Cette perspective didactique trouve ses fondements dans le principe pédagogique qui consiste à commencer par une activité préparatrice, hors-classe, en vue de privilégier et rendre efficace le travail collaboratif en classe. C’est le principe de base de la théorie de pédagogie inversée. </w:t>
      </w:r>
    </w:p>
    <w:p>
      <w:pPr>
        <w:autoSpaceDN w:val="0"/>
        <w:spacing w:after="0" w:line="240" w:lineRule="auto"/>
        <w:jc w:val="both"/>
        <w:rPr>
          <w:rFonts w:ascii="Arial" w:hAnsi="Arial" w:eastAsia="Times New Roman" w:cs="Arial"/>
          <w:lang w:val="fr-FR" w:eastAsia="pt-PT"/>
        </w:rPr>
      </w:pPr>
    </w:p>
    <w:p>
      <w:pPr>
        <w:numPr>
          <w:ilvl w:val="0"/>
          <w:numId w:val="1"/>
        </w:numPr>
        <w:autoSpaceDN w:val="0"/>
        <w:spacing w:after="0" w:line="240" w:lineRule="auto"/>
        <w:jc w:val="both"/>
        <w:rPr>
          <w:rFonts w:hint="default" w:ascii="Arial" w:hAnsi="Arial" w:eastAsia="Calibri" w:cs="Arial"/>
          <w:b/>
          <w:bCs/>
          <w:color w:val="auto"/>
          <w:lang w:val="pt-PT"/>
        </w:rPr>
      </w:pPr>
      <w:r>
        <w:rPr>
          <w:rFonts w:hint="default" w:ascii="Arial" w:hAnsi="Arial" w:eastAsia="Calibri" w:cs="Arial"/>
          <w:b/>
          <w:bCs/>
          <w:color w:val="auto"/>
          <w:lang w:val="pt-PT"/>
        </w:rPr>
        <w:t>De la classe inversée à la classe prolongée: éléments de caractérisation didactique.</w:t>
      </w:r>
    </w:p>
    <w:p>
      <w:pPr>
        <w:autoSpaceDN w:val="0"/>
        <w:spacing w:after="0" w:line="240" w:lineRule="auto"/>
        <w:jc w:val="both"/>
        <w:rPr>
          <w:rFonts w:hint="default" w:ascii="Arial" w:hAnsi="Arial" w:eastAsia="Calibri" w:cs="Arial"/>
          <w:b/>
          <w:bCs/>
          <w:color w:val="auto"/>
          <w:lang w:val="pt-PT"/>
        </w:rPr>
      </w:pPr>
    </w:p>
    <w:p>
      <w:pPr>
        <w:autoSpaceDN w:val="0"/>
        <w:spacing w:after="0" w:line="360" w:lineRule="auto"/>
        <w:jc w:val="both"/>
        <w:rPr>
          <w:rFonts w:hint="default" w:ascii="Arial" w:hAnsi="Arial" w:eastAsia="Calibri" w:cs="Arial"/>
          <w:b w:val="0"/>
          <w:bCs w:val="0"/>
          <w:color w:val="auto"/>
          <w:lang w:val="pt-PT"/>
        </w:rPr>
      </w:pPr>
      <w:r>
        <w:rPr>
          <w:rFonts w:hint="default" w:ascii="Arial" w:hAnsi="Arial" w:eastAsia="Calibri" w:cs="Arial"/>
          <w:b w:val="0"/>
          <w:bCs w:val="0"/>
          <w:color w:val="auto"/>
          <w:lang w:val="pt-PT"/>
        </w:rPr>
        <w:t xml:space="preserve">Par rapport à l’existence d’un moment introductif (pré-classe) de l’acte pédagogique réalisé en classe de langue étrangère, la </w:t>
      </w:r>
      <w:r>
        <w:rPr>
          <w:rFonts w:hint="default" w:ascii="Arial" w:hAnsi="Arial" w:eastAsia="Calibri" w:cs="Arial"/>
          <w:b w:val="0"/>
          <w:bCs w:val="0"/>
          <w:i/>
          <w:iCs/>
          <w:color w:val="auto"/>
          <w:lang w:val="pt-PT"/>
        </w:rPr>
        <w:t>classe prolongée</w:t>
      </w:r>
      <w:r>
        <w:rPr>
          <w:rFonts w:hint="default" w:ascii="Arial" w:hAnsi="Arial" w:eastAsia="Calibri" w:cs="Arial"/>
          <w:b w:val="0"/>
          <w:bCs w:val="0"/>
          <w:color w:val="auto"/>
          <w:lang w:val="pt-PT"/>
        </w:rPr>
        <w:t xml:space="preserve"> se positionne comme le moment prolongatif (post-classe) de cet acte. En ce sens, elle se présente comme un complément didactique de l’approche de classe inversée, fondé sur la pratique libre de la langue étrangère dans la vie réelle, notamment en interactions sociales présentielles ou distantielles.</w:t>
      </w:r>
    </w:p>
    <w:p>
      <w:pPr>
        <w:autoSpaceDN w:val="0"/>
        <w:spacing w:after="0" w:line="240" w:lineRule="auto"/>
        <w:jc w:val="both"/>
        <w:rPr>
          <w:rFonts w:hint="default" w:ascii="Arial" w:hAnsi="Arial" w:eastAsia="Calibri" w:cs="Arial"/>
          <w:b w:val="0"/>
          <w:bCs w:val="0"/>
          <w:color w:val="auto"/>
          <w:lang w:val="fr-FR"/>
        </w:rPr>
      </w:pPr>
    </w:p>
    <w:p>
      <w:pPr>
        <w:autoSpaceDN w:val="0"/>
        <w:spacing w:after="0" w:line="254" w:lineRule="auto"/>
        <w:jc w:val="center"/>
        <w:rPr>
          <w:rFonts w:ascii="Calibri" w:hAnsi="Calibri" w:eastAsia="Calibri" w:cs="Times New Roman"/>
          <w:lang w:val="fr-FR"/>
        </w:rPr>
      </w:pPr>
      <w:r>
        <w:rPr>
          <w:rFonts w:ascii="Arial" w:hAnsi="Arial" w:eastAsia="Calibri" w:cs="Arial"/>
          <w:smallCaps/>
          <w:sz w:val="21"/>
          <w:szCs w:val="21"/>
          <w:lang w:val="fr-FR"/>
        </w:rPr>
        <w:t xml:space="preserve">Tableau comparatif </w:t>
      </w:r>
      <w:r>
        <w:rPr>
          <w:rFonts w:ascii="Arial" w:hAnsi="Arial" w:eastAsia="Calibri" w:cs="Arial"/>
          <w:sz w:val="21"/>
          <w:szCs w:val="21"/>
          <w:lang w:val="fr-FR"/>
        </w:rPr>
        <w:t>proposé par</w:t>
      </w:r>
      <w:r>
        <w:rPr>
          <w:rFonts w:ascii="Arial" w:hAnsi="Arial" w:eastAsia="Calibri" w:cs="Arial"/>
          <w:smallCaps/>
          <w:sz w:val="21"/>
          <w:szCs w:val="21"/>
          <w:lang w:val="fr-FR"/>
        </w:rPr>
        <w:t xml:space="preserve"> Matondo Kiese Fernandes</w:t>
      </w:r>
    </w:p>
    <w:tbl>
      <w:tblPr>
        <w:tblStyle w:val="3"/>
        <w:tblW w:w="9776" w:type="dxa"/>
        <w:jc w:val="center"/>
        <w:tblLayout w:type="autofit"/>
        <w:tblCellMar>
          <w:top w:w="0" w:type="dxa"/>
          <w:left w:w="10" w:type="dxa"/>
          <w:bottom w:w="0" w:type="dxa"/>
          <w:right w:w="10" w:type="dxa"/>
        </w:tblCellMar>
      </w:tblPr>
      <w:tblGrid>
        <w:gridCol w:w="508"/>
        <w:gridCol w:w="2464"/>
        <w:gridCol w:w="3119"/>
        <w:gridCol w:w="3685"/>
      </w:tblGrid>
      <w:tr>
        <w:tblPrEx>
          <w:tblCellMar>
            <w:top w:w="0" w:type="dxa"/>
            <w:left w:w="10" w:type="dxa"/>
            <w:bottom w:w="0" w:type="dxa"/>
            <w:right w:w="10" w:type="dxa"/>
          </w:tblCellMar>
        </w:tblPrEx>
        <w:trPr>
          <w:jc w:val="center"/>
        </w:trPr>
        <w:tc>
          <w:tcPr>
            <w:tcW w:w="508" w:type="dxa"/>
            <w:tcBorders>
              <w:top w:val="single" w:color="000000" w:sz="4" w:space="0"/>
              <w:left w:val="single" w:color="000000" w:sz="4" w:space="0"/>
              <w:bottom w:val="single" w:color="000000" w:sz="4" w:space="0"/>
              <w:right w:val="single" w:color="000000" w:sz="4" w:space="0"/>
            </w:tcBorders>
            <w:shd w:val="clear" w:color="auto" w:fill="BFBFBF"/>
            <w:tcMar>
              <w:top w:w="0" w:type="dxa"/>
              <w:left w:w="108" w:type="dxa"/>
              <w:bottom w:w="0" w:type="dxa"/>
              <w:right w:w="108" w:type="dxa"/>
            </w:tcMar>
          </w:tcPr>
          <w:p>
            <w:pPr>
              <w:autoSpaceDN w:val="0"/>
              <w:spacing w:after="0" w:line="240" w:lineRule="auto"/>
              <w:jc w:val="center"/>
              <w:rPr>
                <w:rFonts w:ascii="Arial" w:hAnsi="Arial" w:eastAsia="Calibri" w:cs="Arial"/>
                <w:b/>
                <w:bCs/>
                <w:sz w:val="21"/>
                <w:szCs w:val="21"/>
                <w:lang w:val="fr-FR"/>
              </w:rPr>
            </w:pPr>
            <w:r>
              <w:rPr>
                <w:rFonts w:ascii="Arial" w:hAnsi="Arial" w:eastAsia="Calibri" w:cs="Arial"/>
                <w:b/>
                <w:bCs/>
                <w:sz w:val="21"/>
                <w:szCs w:val="21"/>
                <w:lang w:val="fr-FR"/>
              </w:rPr>
              <w:t xml:space="preserve">Nº </w:t>
            </w:r>
          </w:p>
        </w:tc>
        <w:tc>
          <w:tcPr>
            <w:tcW w:w="2464" w:type="dxa"/>
            <w:tcBorders>
              <w:top w:val="single" w:color="000000" w:sz="4" w:space="0"/>
              <w:left w:val="single" w:color="000000" w:sz="4" w:space="0"/>
              <w:bottom w:val="single" w:color="000000" w:sz="4" w:space="0"/>
              <w:right w:val="single" w:color="000000" w:sz="4" w:space="0"/>
            </w:tcBorders>
            <w:shd w:val="clear" w:color="auto" w:fill="BFBFBF"/>
            <w:tcMar>
              <w:top w:w="0" w:type="dxa"/>
              <w:left w:w="108" w:type="dxa"/>
              <w:bottom w:w="0" w:type="dxa"/>
              <w:right w:w="108" w:type="dxa"/>
            </w:tcMar>
          </w:tcPr>
          <w:p>
            <w:pPr>
              <w:autoSpaceDN w:val="0"/>
              <w:spacing w:after="0" w:line="240" w:lineRule="auto"/>
              <w:jc w:val="center"/>
              <w:rPr>
                <w:rFonts w:ascii="Arial" w:hAnsi="Arial" w:eastAsia="Calibri" w:cs="Arial"/>
                <w:b/>
                <w:bCs/>
                <w:color w:val="C00000"/>
                <w:sz w:val="21"/>
                <w:szCs w:val="21"/>
                <w:lang w:val="fr-FR"/>
              </w:rPr>
            </w:pPr>
            <w:r>
              <w:rPr>
                <w:rFonts w:hint="default" w:ascii="Arial" w:hAnsi="Arial" w:eastAsia="Calibri" w:cs="Arial"/>
                <w:b/>
                <w:bCs/>
                <w:color w:val="auto"/>
                <w:sz w:val="21"/>
                <w:szCs w:val="21"/>
                <w:lang w:val="pt-PT"/>
              </w:rPr>
              <w:t>Éléments de caractérisation</w:t>
            </w:r>
            <w:r>
              <w:rPr>
                <w:rFonts w:ascii="Arial" w:hAnsi="Arial" w:eastAsia="Calibri" w:cs="Arial"/>
                <w:b/>
                <w:bCs/>
                <w:color w:val="C00000"/>
                <w:sz w:val="21"/>
                <w:szCs w:val="21"/>
                <w:lang w:val="fr-FR"/>
              </w:rPr>
              <w:t xml:space="preserve"> </w:t>
            </w:r>
          </w:p>
        </w:tc>
        <w:tc>
          <w:tcPr>
            <w:tcW w:w="3119" w:type="dxa"/>
            <w:tcBorders>
              <w:top w:val="single" w:color="000000" w:sz="4" w:space="0"/>
              <w:left w:val="single" w:color="000000" w:sz="4" w:space="0"/>
              <w:bottom w:val="single" w:color="000000" w:sz="4" w:space="0"/>
              <w:right w:val="single" w:color="000000" w:sz="4" w:space="0"/>
            </w:tcBorders>
            <w:shd w:val="clear" w:color="auto" w:fill="BFBFBF"/>
            <w:tcMar>
              <w:top w:w="0" w:type="dxa"/>
              <w:left w:w="108" w:type="dxa"/>
              <w:bottom w:w="0" w:type="dxa"/>
              <w:right w:w="108" w:type="dxa"/>
            </w:tcMar>
          </w:tcPr>
          <w:p>
            <w:pPr>
              <w:autoSpaceDN w:val="0"/>
              <w:spacing w:after="0" w:line="240" w:lineRule="auto"/>
              <w:jc w:val="center"/>
              <w:rPr>
                <w:rFonts w:hint="default" w:ascii="Arial" w:hAnsi="Arial" w:eastAsia="Calibri" w:cs="Arial"/>
                <w:b/>
                <w:bCs/>
                <w:color w:val="auto"/>
                <w:sz w:val="21"/>
                <w:szCs w:val="21"/>
                <w:lang w:val="pt-PT"/>
              </w:rPr>
            </w:pPr>
            <w:r>
              <w:rPr>
                <w:rFonts w:hint="default" w:ascii="Arial" w:hAnsi="Arial" w:eastAsia="Calibri" w:cs="Arial"/>
                <w:b/>
                <w:bCs/>
                <w:color w:val="auto"/>
                <w:sz w:val="21"/>
                <w:szCs w:val="21"/>
                <w:lang w:val="pt-PT"/>
              </w:rPr>
              <w:t>Classe inversée</w:t>
            </w:r>
          </w:p>
        </w:tc>
        <w:tc>
          <w:tcPr>
            <w:tcW w:w="3685" w:type="dxa"/>
            <w:tcBorders>
              <w:top w:val="single" w:color="000000" w:sz="4" w:space="0"/>
              <w:left w:val="single" w:color="000000" w:sz="4" w:space="0"/>
              <w:bottom w:val="single" w:color="000000" w:sz="4" w:space="0"/>
              <w:right w:val="single" w:color="000000" w:sz="4" w:space="0"/>
            </w:tcBorders>
            <w:shd w:val="clear" w:color="auto" w:fill="BFBFBF"/>
            <w:tcMar>
              <w:top w:w="0" w:type="dxa"/>
              <w:left w:w="108" w:type="dxa"/>
              <w:bottom w:w="0" w:type="dxa"/>
              <w:right w:w="108" w:type="dxa"/>
            </w:tcMar>
          </w:tcPr>
          <w:p>
            <w:pPr>
              <w:autoSpaceDN w:val="0"/>
              <w:spacing w:after="0" w:line="240" w:lineRule="auto"/>
              <w:jc w:val="center"/>
              <w:rPr>
                <w:rFonts w:hint="default" w:ascii="Arial" w:hAnsi="Arial" w:eastAsia="Calibri" w:cs="Arial"/>
                <w:b/>
                <w:bCs/>
                <w:color w:val="auto"/>
                <w:sz w:val="21"/>
                <w:szCs w:val="21"/>
                <w:lang w:val="pt-PT"/>
              </w:rPr>
            </w:pPr>
            <w:r>
              <w:rPr>
                <w:rFonts w:hint="default" w:ascii="Arial" w:hAnsi="Arial" w:eastAsia="Calibri" w:cs="Arial"/>
                <w:b/>
                <w:bCs/>
                <w:color w:val="auto"/>
                <w:sz w:val="21"/>
                <w:szCs w:val="21"/>
                <w:lang w:val="pt-PT"/>
              </w:rPr>
              <w:t>Classe prolongée</w:t>
            </w:r>
          </w:p>
        </w:tc>
      </w:tr>
      <w:tr>
        <w:tblPrEx>
          <w:tblCellMar>
            <w:top w:w="0" w:type="dxa"/>
            <w:left w:w="10" w:type="dxa"/>
            <w:bottom w:w="0" w:type="dxa"/>
            <w:right w:w="10" w:type="dxa"/>
          </w:tblCellMar>
        </w:tblPrEx>
        <w:trPr>
          <w:trHeight w:val="111"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autoSpaceDN w:val="0"/>
              <w:spacing w:after="0" w:line="240" w:lineRule="auto"/>
              <w:rPr>
                <w:rFonts w:ascii="Arial" w:hAnsi="Arial" w:eastAsia="Calibri" w:cs="Arial"/>
                <w:sz w:val="10"/>
                <w:szCs w:val="10"/>
                <w:lang w:val="fr-FR"/>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autoSpaceDN w:val="0"/>
              <w:spacing w:after="0" w:line="240" w:lineRule="auto"/>
              <w:jc w:val="center"/>
              <w:rPr>
                <w:rFonts w:ascii="Arial" w:hAnsi="Arial" w:eastAsia="Calibri" w:cs="Arial"/>
                <w:sz w:val="10"/>
                <w:szCs w:val="10"/>
                <w:lang w:val="fr-FR"/>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autoSpaceDN w:val="0"/>
              <w:spacing w:after="0" w:line="240" w:lineRule="auto"/>
              <w:jc w:val="center"/>
              <w:rPr>
                <w:rFonts w:ascii="Arial" w:hAnsi="Arial" w:eastAsia="Calibri" w:cs="Arial"/>
                <w:sz w:val="10"/>
                <w:szCs w:val="10"/>
                <w:lang w:val="fr-FR"/>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autoSpaceDN w:val="0"/>
              <w:spacing w:after="0" w:line="240" w:lineRule="auto"/>
              <w:jc w:val="center"/>
              <w:rPr>
                <w:rFonts w:ascii="Arial" w:hAnsi="Arial" w:eastAsia="Calibri" w:cs="Arial"/>
                <w:sz w:val="10"/>
                <w:szCs w:val="10"/>
                <w:lang w:val="fr-FR"/>
              </w:rPr>
            </w:pPr>
          </w:p>
        </w:tc>
      </w:tr>
      <w:tr>
        <w:tblPrEx>
          <w:tblCellMar>
            <w:top w:w="0" w:type="dxa"/>
            <w:left w:w="10" w:type="dxa"/>
            <w:bottom w:w="0" w:type="dxa"/>
            <w:right w:w="10" w:type="dxa"/>
          </w:tblCellMar>
        </w:tblPrEx>
        <w:trPr>
          <w:jc w:val="center"/>
        </w:trPr>
        <w:tc>
          <w:tcPr>
            <w:tcW w:w="508" w:type="dxa"/>
            <w:tcBorders>
              <w:top w:val="single" w:color="000000" w:sz="4" w:space="0"/>
              <w:left w:val="single" w:color="000000" w:sz="4" w:space="0"/>
              <w:bottom w:val="single" w:color="000000" w:sz="4" w:space="0"/>
              <w:right w:val="single" w:color="000000" w:sz="4" w:space="0"/>
            </w:tcBorders>
            <w:shd w:val="clear" w:color="auto" w:fill="BFBFBF"/>
            <w:tcMar>
              <w:top w:w="0" w:type="dxa"/>
              <w:left w:w="108" w:type="dxa"/>
              <w:bottom w:w="0" w:type="dxa"/>
              <w:right w:w="108" w:type="dxa"/>
            </w:tcMar>
          </w:tcPr>
          <w:p>
            <w:pPr>
              <w:autoSpaceDN w:val="0"/>
              <w:spacing w:after="0" w:line="240" w:lineRule="auto"/>
              <w:jc w:val="center"/>
              <w:rPr>
                <w:rFonts w:ascii="Arial" w:hAnsi="Arial" w:eastAsia="Calibri" w:cs="Arial"/>
                <w:sz w:val="10"/>
                <w:szCs w:val="10"/>
                <w:lang w:val="fr-FR"/>
              </w:rPr>
            </w:pPr>
          </w:p>
        </w:tc>
        <w:tc>
          <w:tcPr>
            <w:tcW w:w="2464" w:type="dxa"/>
            <w:tcBorders>
              <w:top w:val="single" w:color="000000" w:sz="4" w:space="0"/>
              <w:left w:val="single" w:color="000000" w:sz="4" w:space="0"/>
              <w:bottom w:val="single" w:color="000000" w:sz="4" w:space="0"/>
              <w:right w:val="single" w:color="000000" w:sz="4" w:space="0"/>
            </w:tcBorders>
            <w:shd w:val="clear" w:color="auto" w:fill="BFBFBF"/>
            <w:tcMar>
              <w:top w:w="0" w:type="dxa"/>
              <w:left w:w="108" w:type="dxa"/>
              <w:bottom w:w="0" w:type="dxa"/>
              <w:right w:w="108" w:type="dxa"/>
            </w:tcMar>
          </w:tcPr>
          <w:p>
            <w:pPr>
              <w:autoSpaceDN w:val="0"/>
              <w:spacing w:after="0" w:line="240" w:lineRule="auto"/>
              <w:jc w:val="center"/>
              <w:rPr>
                <w:rFonts w:ascii="Arial" w:hAnsi="Arial" w:eastAsia="Calibri" w:cs="Arial"/>
                <w:sz w:val="10"/>
                <w:szCs w:val="10"/>
                <w:lang w:val="fr-FR"/>
              </w:rPr>
            </w:pPr>
          </w:p>
        </w:tc>
        <w:tc>
          <w:tcPr>
            <w:tcW w:w="3119" w:type="dxa"/>
            <w:tcBorders>
              <w:top w:val="single" w:color="000000" w:sz="4" w:space="0"/>
              <w:left w:val="single" w:color="000000" w:sz="4" w:space="0"/>
              <w:bottom w:val="single" w:color="000000" w:sz="4" w:space="0"/>
              <w:right w:val="single" w:color="000000" w:sz="4" w:space="0"/>
            </w:tcBorders>
            <w:shd w:val="clear" w:color="auto" w:fill="BFBFBF"/>
            <w:tcMar>
              <w:top w:w="0" w:type="dxa"/>
              <w:left w:w="108" w:type="dxa"/>
              <w:bottom w:w="0" w:type="dxa"/>
              <w:right w:w="108" w:type="dxa"/>
            </w:tcMar>
          </w:tcPr>
          <w:p>
            <w:pPr>
              <w:autoSpaceDN w:val="0"/>
              <w:spacing w:after="0" w:line="240" w:lineRule="auto"/>
              <w:jc w:val="center"/>
              <w:rPr>
                <w:rFonts w:ascii="Arial" w:hAnsi="Arial" w:eastAsia="Calibri" w:cs="Arial"/>
                <w:sz w:val="10"/>
                <w:szCs w:val="10"/>
                <w:lang w:val="fr-FR"/>
              </w:rPr>
            </w:pPr>
          </w:p>
        </w:tc>
        <w:tc>
          <w:tcPr>
            <w:tcW w:w="3685" w:type="dxa"/>
            <w:tcBorders>
              <w:top w:val="single" w:color="000000" w:sz="4" w:space="0"/>
              <w:left w:val="single" w:color="000000" w:sz="4" w:space="0"/>
              <w:bottom w:val="single" w:color="000000" w:sz="4" w:space="0"/>
              <w:right w:val="single" w:color="000000" w:sz="4" w:space="0"/>
            </w:tcBorders>
            <w:shd w:val="clear" w:color="auto" w:fill="BFBFBF"/>
            <w:tcMar>
              <w:top w:w="0" w:type="dxa"/>
              <w:left w:w="108" w:type="dxa"/>
              <w:bottom w:w="0" w:type="dxa"/>
              <w:right w:w="108" w:type="dxa"/>
            </w:tcMar>
          </w:tcPr>
          <w:p>
            <w:pPr>
              <w:autoSpaceDN w:val="0"/>
              <w:spacing w:after="0" w:line="240" w:lineRule="auto"/>
              <w:jc w:val="center"/>
              <w:rPr>
                <w:rFonts w:ascii="Arial" w:hAnsi="Arial" w:eastAsia="Calibri" w:cs="Arial"/>
                <w:sz w:val="10"/>
                <w:szCs w:val="10"/>
                <w:lang w:val="fr-FR"/>
              </w:rPr>
            </w:pPr>
          </w:p>
        </w:tc>
      </w:tr>
      <w:tr>
        <w:tblPrEx>
          <w:tblCellMar>
            <w:top w:w="0" w:type="dxa"/>
            <w:left w:w="10" w:type="dxa"/>
            <w:bottom w:w="0" w:type="dxa"/>
            <w:right w:w="10" w:type="dxa"/>
          </w:tblCellMar>
        </w:tblPrEx>
        <w:trPr>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autoSpaceDN w:val="0"/>
              <w:spacing w:after="0" w:line="240" w:lineRule="auto"/>
              <w:jc w:val="center"/>
              <w:rPr>
                <w:rFonts w:ascii="Arial" w:hAnsi="Arial" w:eastAsia="Calibri" w:cs="Arial"/>
                <w:sz w:val="21"/>
                <w:szCs w:val="21"/>
                <w:lang w:val="fr-FR"/>
              </w:rPr>
            </w:pPr>
            <w:r>
              <w:rPr>
                <w:rFonts w:ascii="Arial" w:hAnsi="Arial" w:eastAsia="Calibri" w:cs="Arial"/>
                <w:sz w:val="21"/>
                <w:szCs w:val="21"/>
                <w:lang w:val="fr-FR"/>
              </w:rPr>
              <w:t>1.</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autoSpaceDN w:val="0"/>
              <w:spacing w:after="0" w:line="240" w:lineRule="auto"/>
              <w:rPr>
                <w:rFonts w:hint="default" w:ascii="Arial" w:hAnsi="Arial" w:eastAsia="Calibri" w:cs="Arial"/>
                <w:sz w:val="21"/>
                <w:szCs w:val="21"/>
                <w:lang w:val="pt-PT"/>
              </w:rPr>
            </w:pPr>
            <w:r>
              <w:rPr>
                <w:rFonts w:ascii="Arial" w:hAnsi="Arial" w:eastAsia="Calibri" w:cs="Arial"/>
                <w:sz w:val="21"/>
                <w:szCs w:val="21"/>
                <w:lang w:val="fr-FR"/>
              </w:rPr>
              <w:t xml:space="preserve">Lieu </w:t>
            </w:r>
            <w:r>
              <w:rPr>
                <w:rFonts w:hint="default" w:ascii="Arial" w:hAnsi="Arial" w:eastAsia="Calibri" w:cs="Arial"/>
                <w:sz w:val="21"/>
                <w:szCs w:val="21"/>
                <w:lang w:val="pt-PT"/>
              </w:rPr>
              <w:t xml:space="preserve">d’exécution de tâches d’apprentissage </w:t>
            </w:r>
          </w:p>
        </w:tc>
        <w:tc>
          <w:tcPr>
            <w:tcW w:w="31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numPr>
                <w:ilvl w:val="0"/>
                <w:numId w:val="2"/>
              </w:numPr>
              <w:suppressAutoHyphens/>
              <w:autoSpaceDN w:val="0"/>
              <w:spacing w:after="0" w:line="240" w:lineRule="auto"/>
              <w:textAlignment w:val="baseline"/>
              <w:rPr>
                <w:rFonts w:ascii="Arial" w:hAnsi="Arial" w:eastAsia="Calibri" w:cs="Arial"/>
                <w:color w:val="auto"/>
                <w:sz w:val="21"/>
                <w:szCs w:val="21"/>
                <w:lang w:val="fr-FR"/>
              </w:rPr>
            </w:pPr>
            <w:r>
              <w:rPr>
                <w:rFonts w:hint="default" w:ascii="Arial" w:hAnsi="Arial" w:eastAsia="Calibri" w:cs="Arial"/>
                <w:b w:val="0"/>
                <w:bCs w:val="0"/>
                <w:sz w:val="21"/>
                <w:szCs w:val="21"/>
                <w:lang w:val="pt-PT"/>
              </w:rPr>
              <w:t>Hors-classe en milieu non-scolaire: tâches</w:t>
            </w:r>
            <w:r>
              <w:rPr>
                <w:rFonts w:hint="default" w:ascii="Arial" w:hAnsi="Arial" w:eastAsia="Calibri" w:cs="Arial"/>
                <w:b w:val="0"/>
                <w:bCs w:val="0"/>
                <w:i/>
                <w:iCs/>
                <w:sz w:val="21"/>
                <w:szCs w:val="21"/>
                <w:lang w:val="pt-PT"/>
              </w:rPr>
              <w:t xml:space="preserve"> pré-cours</w:t>
            </w:r>
            <w:r>
              <w:rPr>
                <w:rFonts w:hint="default" w:ascii="Arial" w:hAnsi="Arial" w:eastAsia="Calibri" w:cs="Arial"/>
                <w:b w:val="0"/>
                <w:bCs w:val="0"/>
                <w:sz w:val="21"/>
                <w:szCs w:val="21"/>
                <w:lang w:val="pt-PT"/>
              </w:rPr>
              <w:t xml:space="preserve"> de l’apprenant à domicile</w:t>
            </w:r>
            <w:r>
              <w:rPr>
                <w:rFonts w:ascii="Arial" w:hAnsi="Arial" w:eastAsia="Calibri" w:cs="Arial"/>
                <w:b w:val="0"/>
                <w:bCs w:val="0"/>
                <w:sz w:val="21"/>
                <w:szCs w:val="21"/>
                <w:lang w:val="fr-FR"/>
              </w:rPr>
              <w:t xml:space="preserve"> ; </w:t>
            </w:r>
          </w:p>
          <w:p>
            <w:pPr>
              <w:numPr>
                <w:ilvl w:val="0"/>
                <w:numId w:val="2"/>
              </w:numPr>
              <w:suppressAutoHyphens/>
              <w:autoSpaceDN w:val="0"/>
              <w:spacing w:after="0" w:line="240" w:lineRule="auto"/>
              <w:textAlignment w:val="baseline"/>
              <w:rPr>
                <w:rFonts w:ascii="Arial" w:hAnsi="Arial" w:eastAsia="Calibri" w:cs="Arial"/>
                <w:color w:val="auto"/>
                <w:sz w:val="21"/>
                <w:szCs w:val="21"/>
                <w:lang w:val="fr-FR"/>
              </w:rPr>
            </w:pPr>
            <w:r>
              <w:rPr>
                <w:rFonts w:hint="default" w:ascii="Arial" w:hAnsi="Arial" w:eastAsia="Calibri" w:cs="Arial"/>
                <w:b w:val="0"/>
                <w:bCs w:val="0"/>
                <w:sz w:val="21"/>
                <w:szCs w:val="21"/>
                <w:lang w:val="pt-PT"/>
              </w:rPr>
              <w:t xml:space="preserve">En milieu scolaire: tâches du </w:t>
            </w:r>
            <w:r>
              <w:rPr>
                <w:rFonts w:hint="default" w:ascii="Arial" w:hAnsi="Arial" w:eastAsia="Calibri" w:cs="Arial"/>
                <w:b w:val="0"/>
                <w:bCs w:val="0"/>
                <w:i/>
                <w:iCs/>
                <w:sz w:val="21"/>
                <w:szCs w:val="21"/>
                <w:lang w:val="pt-PT"/>
              </w:rPr>
              <w:t>cours</w:t>
            </w:r>
            <w:r>
              <w:rPr>
                <w:rFonts w:hint="default" w:ascii="Arial" w:hAnsi="Arial" w:eastAsia="Calibri" w:cs="Arial"/>
                <w:b w:val="0"/>
                <w:bCs w:val="0"/>
                <w:sz w:val="21"/>
                <w:szCs w:val="21"/>
                <w:lang w:val="pt-PT"/>
              </w:rPr>
              <w:t xml:space="preserve"> en classe. </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numPr>
                <w:ilvl w:val="0"/>
                <w:numId w:val="0"/>
              </w:numPr>
              <w:suppressAutoHyphens/>
              <w:autoSpaceDN w:val="0"/>
              <w:spacing w:after="0" w:line="240" w:lineRule="auto"/>
              <w:ind w:leftChars="0"/>
              <w:textAlignment w:val="baseline"/>
              <w:rPr>
                <w:rFonts w:hint="default" w:ascii="Arial" w:hAnsi="Arial" w:eastAsia="Calibri" w:cs="Arial"/>
                <w:color w:val="auto"/>
                <w:sz w:val="21"/>
                <w:szCs w:val="21"/>
                <w:lang w:val="pt-PT"/>
              </w:rPr>
            </w:pPr>
            <w:r>
              <w:rPr>
                <w:rFonts w:hint="default" w:ascii="Arial" w:hAnsi="Arial" w:eastAsia="Calibri" w:cs="Arial"/>
                <w:color w:val="auto"/>
                <w:sz w:val="21"/>
                <w:szCs w:val="21"/>
                <w:lang w:val="pt-PT"/>
              </w:rPr>
              <w:t xml:space="preserve">Hors-classe en milieu non-scolaire: tâches </w:t>
            </w:r>
            <w:r>
              <w:rPr>
                <w:rFonts w:hint="default" w:ascii="Arial" w:hAnsi="Arial" w:eastAsia="Calibri" w:cs="Arial"/>
                <w:i/>
                <w:iCs/>
                <w:color w:val="auto"/>
                <w:sz w:val="21"/>
                <w:szCs w:val="21"/>
                <w:lang w:val="pt-PT"/>
              </w:rPr>
              <w:t>post-cours</w:t>
            </w:r>
            <w:r>
              <w:rPr>
                <w:rFonts w:hint="default" w:ascii="Arial" w:hAnsi="Arial" w:eastAsia="Calibri" w:cs="Arial"/>
                <w:color w:val="auto"/>
                <w:sz w:val="21"/>
                <w:szCs w:val="21"/>
                <w:lang w:val="pt-PT"/>
              </w:rPr>
              <w:t xml:space="preserve"> de l’apprenant, dans la vie réelle. </w:t>
            </w:r>
          </w:p>
        </w:tc>
      </w:tr>
      <w:tr>
        <w:tblPrEx>
          <w:tblCellMar>
            <w:top w:w="0" w:type="dxa"/>
            <w:left w:w="10" w:type="dxa"/>
            <w:bottom w:w="0" w:type="dxa"/>
            <w:right w:w="10" w:type="dxa"/>
          </w:tblCellMar>
        </w:tblPrEx>
        <w:trPr>
          <w:jc w:val="center"/>
        </w:trPr>
        <w:tc>
          <w:tcPr>
            <w:tcW w:w="508"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0" w:type="dxa"/>
              <w:left w:w="108" w:type="dxa"/>
              <w:bottom w:w="0" w:type="dxa"/>
              <w:right w:w="108" w:type="dxa"/>
            </w:tcMar>
          </w:tcPr>
          <w:p>
            <w:pPr>
              <w:autoSpaceDN w:val="0"/>
              <w:spacing w:after="0" w:line="240" w:lineRule="auto"/>
              <w:jc w:val="center"/>
              <w:rPr>
                <w:rFonts w:ascii="Arial" w:hAnsi="Arial" w:eastAsia="Calibri" w:cs="Arial"/>
                <w:sz w:val="10"/>
                <w:szCs w:val="10"/>
                <w:lang w:val="fr-FR"/>
              </w:rPr>
            </w:pPr>
          </w:p>
        </w:tc>
        <w:tc>
          <w:tcPr>
            <w:tcW w:w="2464"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0" w:type="dxa"/>
              <w:left w:w="108" w:type="dxa"/>
              <w:bottom w:w="0" w:type="dxa"/>
              <w:right w:w="108" w:type="dxa"/>
            </w:tcMar>
          </w:tcPr>
          <w:p>
            <w:pPr>
              <w:autoSpaceDN w:val="0"/>
              <w:spacing w:after="0" w:line="240" w:lineRule="auto"/>
              <w:rPr>
                <w:rFonts w:ascii="Arial" w:hAnsi="Arial" w:eastAsia="Calibri" w:cs="Arial"/>
                <w:sz w:val="10"/>
                <w:szCs w:val="10"/>
                <w:lang w:val="fr-FR"/>
              </w:rPr>
            </w:pPr>
          </w:p>
        </w:tc>
        <w:tc>
          <w:tcPr>
            <w:tcW w:w="3119"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0" w:type="dxa"/>
              <w:left w:w="108" w:type="dxa"/>
              <w:bottom w:w="0" w:type="dxa"/>
              <w:right w:w="108" w:type="dxa"/>
            </w:tcMar>
          </w:tcPr>
          <w:p>
            <w:pPr>
              <w:autoSpaceDN w:val="0"/>
              <w:spacing w:after="0" w:line="240" w:lineRule="auto"/>
              <w:rPr>
                <w:rFonts w:ascii="Arial" w:hAnsi="Arial" w:eastAsia="Calibri" w:cs="Arial"/>
                <w:sz w:val="10"/>
                <w:szCs w:val="10"/>
                <w:lang w:val="fr-FR"/>
              </w:rPr>
            </w:pPr>
          </w:p>
        </w:tc>
        <w:tc>
          <w:tcPr>
            <w:tcW w:w="3685"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0" w:type="dxa"/>
              <w:left w:w="108" w:type="dxa"/>
              <w:bottom w:w="0" w:type="dxa"/>
              <w:right w:w="108" w:type="dxa"/>
            </w:tcMar>
          </w:tcPr>
          <w:p>
            <w:pPr>
              <w:autoSpaceDN w:val="0"/>
              <w:spacing w:after="0" w:line="240" w:lineRule="auto"/>
              <w:rPr>
                <w:rFonts w:ascii="Arial" w:hAnsi="Arial" w:eastAsia="Calibri" w:cs="Arial"/>
                <w:sz w:val="10"/>
                <w:szCs w:val="10"/>
                <w:lang w:val="fr-FR"/>
              </w:rPr>
            </w:pPr>
          </w:p>
        </w:tc>
      </w:tr>
      <w:tr>
        <w:tblPrEx>
          <w:tblCellMar>
            <w:top w:w="0" w:type="dxa"/>
            <w:left w:w="10" w:type="dxa"/>
            <w:bottom w:w="0" w:type="dxa"/>
            <w:right w:w="10" w:type="dxa"/>
          </w:tblCellMar>
        </w:tblPrEx>
        <w:trPr>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autoSpaceDN w:val="0"/>
              <w:spacing w:after="0" w:line="240" w:lineRule="auto"/>
              <w:jc w:val="center"/>
              <w:rPr>
                <w:rFonts w:ascii="Arial" w:hAnsi="Arial" w:eastAsia="Calibri" w:cs="Arial"/>
                <w:sz w:val="21"/>
                <w:szCs w:val="21"/>
                <w:lang w:val="fr-FR"/>
              </w:rPr>
            </w:pPr>
            <w:r>
              <w:rPr>
                <w:rFonts w:ascii="Arial" w:hAnsi="Arial" w:eastAsia="Calibri" w:cs="Arial"/>
                <w:sz w:val="21"/>
                <w:szCs w:val="21"/>
                <w:lang w:val="fr-FR"/>
              </w:rPr>
              <w:t>2.</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autoSpaceDN w:val="0"/>
              <w:spacing w:after="0" w:line="240" w:lineRule="auto"/>
              <w:rPr>
                <w:rFonts w:ascii="Arial" w:hAnsi="Arial" w:eastAsia="Calibri" w:cs="Arial"/>
                <w:sz w:val="21"/>
                <w:szCs w:val="21"/>
                <w:lang w:val="fr-FR"/>
              </w:rPr>
            </w:pPr>
            <w:r>
              <w:rPr>
                <w:rFonts w:ascii="Arial" w:hAnsi="Arial" w:eastAsia="Calibri" w:cs="Arial"/>
                <w:sz w:val="21"/>
                <w:szCs w:val="21"/>
                <w:lang w:val="fr-FR"/>
              </w:rPr>
              <w:t xml:space="preserve">Moment </w:t>
            </w:r>
            <w:r>
              <w:rPr>
                <w:rFonts w:hint="default" w:ascii="Arial" w:hAnsi="Arial" w:eastAsia="Calibri" w:cs="Arial"/>
                <w:sz w:val="21"/>
                <w:szCs w:val="21"/>
                <w:lang w:val="pt-PT"/>
              </w:rPr>
              <w:t>d’exécution de tâches d’apprentissage</w:t>
            </w:r>
          </w:p>
        </w:tc>
        <w:tc>
          <w:tcPr>
            <w:tcW w:w="311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tcPr>
          <w:p>
            <w:pPr>
              <w:numPr>
                <w:ilvl w:val="0"/>
                <w:numId w:val="2"/>
              </w:numPr>
              <w:suppressAutoHyphens/>
              <w:autoSpaceDN w:val="0"/>
              <w:spacing w:after="0" w:line="240" w:lineRule="auto"/>
              <w:textAlignment w:val="baseline"/>
              <w:rPr>
                <w:rFonts w:ascii="Arial" w:hAnsi="Arial" w:eastAsia="Calibri" w:cs="Arial"/>
                <w:sz w:val="21"/>
                <w:szCs w:val="21"/>
                <w:lang w:val="fr-FR"/>
              </w:rPr>
            </w:pPr>
            <w:r>
              <w:rPr>
                <w:rFonts w:hint="default" w:ascii="Arial" w:hAnsi="Arial" w:eastAsia="Calibri" w:cs="Arial"/>
                <w:b w:val="0"/>
                <w:bCs w:val="0"/>
                <w:sz w:val="21"/>
                <w:szCs w:val="21"/>
                <w:lang w:val="pt-PT"/>
              </w:rPr>
              <w:t xml:space="preserve">Espace-temps informel dédié aux tâches </w:t>
            </w:r>
            <w:r>
              <w:rPr>
                <w:rFonts w:hint="default" w:ascii="Arial" w:hAnsi="Arial" w:eastAsia="Calibri" w:cs="Arial"/>
                <w:b w:val="0"/>
                <w:bCs w:val="0"/>
                <w:i/>
                <w:iCs/>
                <w:sz w:val="21"/>
                <w:szCs w:val="21"/>
                <w:lang w:val="pt-PT"/>
              </w:rPr>
              <w:t>pré-cours</w:t>
            </w:r>
            <w:r>
              <w:rPr>
                <w:rFonts w:hint="default" w:ascii="Arial" w:hAnsi="Arial" w:eastAsia="Calibri" w:cs="Arial"/>
                <w:b w:val="0"/>
                <w:bCs w:val="0"/>
                <w:sz w:val="21"/>
                <w:szCs w:val="21"/>
                <w:lang w:val="pt-PT"/>
              </w:rPr>
              <w:t xml:space="preserve"> à domicile</w:t>
            </w:r>
            <w:r>
              <w:rPr>
                <w:rFonts w:ascii="Arial" w:hAnsi="Arial" w:eastAsia="Calibri" w:cs="Arial"/>
                <w:b w:val="0"/>
                <w:bCs w:val="0"/>
                <w:sz w:val="21"/>
                <w:szCs w:val="21"/>
                <w:lang w:val="fr-FR"/>
              </w:rPr>
              <w:t xml:space="preserve"> ; </w:t>
            </w:r>
          </w:p>
          <w:p>
            <w:pPr>
              <w:numPr>
                <w:ilvl w:val="0"/>
                <w:numId w:val="2"/>
              </w:numPr>
              <w:suppressAutoHyphens/>
              <w:autoSpaceDN w:val="0"/>
              <w:spacing w:after="0" w:line="240" w:lineRule="auto"/>
              <w:textAlignment w:val="baseline"/>
              <w:rPr>
                <w:rFonts w:ascii="Arial" w:hAnsi="Arial" w:eastAsia="Calibri" w:cs="Arial"/>
                <w:sz w:val="21"/>
                <w:szCs w:val="21"/>
                <w:lang w:val="fr-FR"/>
              </w:rPr>
            </w:pPr>
            <w:r>
              <w:rPr>
                <w:rFonts w:hint="default" w:ascii="Arial" w:hAnsi="Arial" w:eastAsia="Calibri" w:cs="Arial"/>
                <w:b w:val="0"/>
                <w:bCs w:val="0"/>
                <w:sz w:val="21"/>
                <w:szCs w:val="21"/>
                <w:lang w:val="pt-PT"/>
              </w:rPr>
              <w:t xml:space="preserve">Espace-temps formel réservé aux tâches du </w:t>
            </w:r>
            <w:r>
              <w:rPr>
                <w:rFonts w:hint="default" w:ascii="Arial" w:hAnsi="Arial" w:eastAsia="Calibri" w:cs="Arial"/>
                <w:b w:val="0"/>
                <w:bCs w:val="0"/>
                <w:i/>
                <w:iCs/>
                <w:sz w:val="21"/>
                <w:szCs w:val="21"/>
                <w:lang w:val="pt-PT"/>
              </w:rPr>
              <w:t>cours</w:t>
            </w:r>
            <w:r>
              <w:rPr>
                <w:rFonts w:hint="default" w:ascii="Arial" w:hAnsi="Arial" w:eastAsia="Calibri" w:cs="Arial"/>
                <w:b w:val="0"/>
                <w:bCs w:val="0"/>
                <w:sz w:val="21"/>
                <w:szCs w:val="21"/>
                <w:lang w:val="pt-PT"/>
              </w:rPr>
              <w:t xml:space="preserve"> en classe.</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autoSpaceDN w:val="0"/>
              <w:spacing w:after="0" w:line="240" w:lineRule="auto"/>
              <w:jc w:val="left"/>
              <w:rPr>
                <w:rFonts w:hint="default" w:ascii="Calibri" w:hAnsi="Calibri" w:eastAsia="Calibri" w:cs="Times New Roman"/>
                <w:lang w:val="pt-PT"/>
              </w:rPr>
            </w:pPr>
            <w:r>
              <w:rPr>
                <w:rFonts w:hint="default" w:ascii="Arial" w:hAnsi="Arial" w:eastAsia="Calibri" w:cs="Arial"/>
                <w:sz w:val="21"/>
                <w:szCs w:val="21"/>
                <w:lang w:val="pt-PT"/>
              </w:rPr>
              <w:t>Espace-temps informel dédié à la pratique libre de la langue étrangère, en interactions sociales, selon la motivation, les opportunités, les moyens matériels personnels et la disponibilité de l’apprenant-usager.</w:t>
            </w:r>
          </w:p>
        </w:tc>
      </w:tr>
      <w:tr>
        <w:tblPrEx>
          <w:tblCellMar>
            <w:top w:w="0" w:type="dxa"/>
            <w:left w:w="10" w:type="dxa"/>
            <w:bottom w:w="0" w:type="dxa"/>
            <w:right w:w="10" w:type="dxa"/>
          </w:tblCellMar>
        </w:tblPrEx>
        <w:trPr>
          <w:jc w:val="center"/>
        </w:trPr>
        <w:tc>
          <w:tcPr>
            <w:tcW w:w="508" w:type="dxa"/>
            <w:tcBorders>
              <w:top w:val="single" w:color="000000" w:sz="4" w:space="0"/>
              <w:left w:val="single" w:color="000000" w:sz="4" w:space="0"/>
              <w:bottom w:val="single" w:color="000000" w:sz="4" w:space="0"/>
              <w:right w:val="single" w:color="000000" w:sz="4" w:space="0"/>
            </w:tcBorders>
            <w:shd w:val="clear" w:color="auto" w:fill="BFBFBF"/>
            <w:tcMar>
              <w:top w:w="0" w:type="dxa"/>
              <w:left w:w="108" w:type="dxa"/>
              <w:bottom w:w="0" w:type="dxa"/>
              <w:right w:w="108" w:type="dxa"/>
            </w:tcMar>
          </w:tcPr>
          <w:p>
            <w:pPr>
              <w:autoSpaceDN w:val="0"/>
              <w:spacing w:after="0" w:line="240" w:lineRule="auto"/>
              <w:jc w:val="center"/>
              <w:rPr>
                <w:rFonts w:ascii="Arial" w:hAnsi="Arial" w:eastAsia="Calibri" w:cs="Arial"/>
                <w:sz w:val="10"/>
                <w:szCs w:val="10"/>
                <w:lang w:val="fr-FR"/>
              </w:rPr>
            </w:pPr>
          </w:p>
        </w:tc>
        <w:tc>
          <w:tcPr>
            <w:tcW w:w="2464" w:type="dxa"/>
            <w:tcBorders>
              <w:top w:val="single" w:color="000000" w:sz="4" w:space="0"/>
              <w:left w:val="single" w:color="000000" w:sz="4" w:space="0"/>
              <w:bottom w:val="single" w:color="000000" w:sz="4" w:space="0"/>
              <w:right w:val="single" w:color="000000" w:sz="4" w:space="0"/>
            </w:tcBorders>
            <w:shd w:val="clear" w:color="auto" w:fill="BFBFBF"/>
            <w:tcMar>
              <w:top w:w="0" w:type="dxa"/>
              <w:left w:w="108" w:type="dxa"/>
              <w:bottom w:w="0" w:type="dxa"/>
              <w:right w:w="108" w:type="dxa"/>
            </w:tcMar>
          </w:tcPr>
          <w:p>
            <w:pPr>
              <w:autoSpaceDN w:val="0"/>
              <w:spacing w:after="0" w:line="240" w:lineRule="auto"/>
              <w:rPr>
                <w:rFonts w:ascii="Arial" w:hAnsi="Arial" w:eastAsia="Calibri" w:cs="Arial"/>
                <w:sz w:val="10"/>
                <w:szCs w:val="10"/>
                <w:lang w:val="fr-FR"/>
              </w:rPr>
            </w:pPr>
          </w:p>
        </w:tc>
        <w:tc>
          <w:tcPr>
            <w:tcW w:w="3119" w:type="dxa"/>
            <w:tcBorders>
              <w:top w:val="single" w:color="000000" w:sz="4" w:space="0"/>
              <w:left w:val="single" w:color="000000" w:sz="4" w:space="0"/>
              <w:bottom w:val="single" w:color="000000" w:sz="4" w:space="0"/>
              <w:right w:val="single" w:color="000000" w:sz="4" w:space="0"/>
            </w:tcBorders>
            <w:shd w:val="clear" w:color="auto" w:fill="BFBFBF"/>
            <w:tcMar>
              <w:top w:w="0" w:type="dxa"/>
              <w:left w:w="108" w:type="dxa"/>
              <w:bottom w:w="0" w:type="dxa"/>
              <w:right w:w="108" w:type="dxa"/>
            </w:tcMar>
          </w:tcPr>
          <w:p>
            <w:pPr>
              <w:autoSpaceDN w:val="0"/>
              <w:spacing w:after="0" w:line="240" w:lineRule="auto"/>
              <w:jc w:val="center"/>
              <w:rPr>
                <w:rFonts w:ascii="Calibri" w:hAnsi="Calibri" w:eastAsia="Calibri" w:cs="Times New Roman"/>
                <w:sz w:val="10"/>
                <w:szCs w:val="10"/>
                <w:lang w:val="fr-FR"/>
              </w:rPr>
            </w:pPr>
          </w:p>
        </w:tc>
        <w:tc>
          <w:tcPr>
            <w:tcW w:w="3685" w:type="dxa"/>
            <w:tcBorders>
              <w:top w:val="single" w:color="000000" w:sz="4" w:space="0"/>
              <w:left w:val="single" w:color="000000" w:sz="4" w:space="0"/>
              <w:bottom w:val="single" w:color="000000" w:sz="4" w:space="0"/>
              <w:right w:val="single" w:color="000000" w:sz="4" w:space="0"/>
            </w:tcBorders>
            <w:shd w:val="clear" w:color="auto" w:fill="BFBFBF"/>
            <w:tcMar>
              <w:top w:w="0" w:type="dxa"/>
              <w:left w:w="108" w:type="dxa"/>
              <w:bottom w:w="0" w:type="dxa"/>
              <w:right w:w="108" w:type="dxa"/>
            </w:tcMar>
          </w:tcPr>
          <w:p>
            <w:pPr>
              <w:autoSpaceDN w:val="0"/>
              <w:spacing w:after="0" w:line="240" w:lineRule="auto"/>
              <w:jc w:val="center"/>
              <w:rPr>
                <w:rFonts w:ascii="Calibri" w:hAnsi="Calibri" w:eastAsia="Calibri" w:cs="Times New Roman"/>
                <w:sz w:val="10"/>
                <w:szCs w:val="10"/>
              </w:rPr>
            </w:pPr>
          </w:p>
        </w:tc>
      </w:tr>
      <w:tr>
        <w:tblPrEx>
          <w:tblCellMar>
            <w:top w:w="0" w:type="dxa"/>
            <w:left w:w="10" w:type="dxa"/>
            <w:bottom w:w="0" w:type="dxa"/>
            <w:right w:w="10" w:type="dxa"/>
          </w:tblCellMar>
        </w:tblPrEx>
        <w:trPr>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tcPr>
          <w:p>
            <w:pPr>
              <w:autoSpaceDN w:val="0"/>
              <w:spacing w:after="0" w:line="240" w:lineRule="auto"/>
              <w:jc w:val="center"/>
              <w:rPr>
                <w:rFonts w:ascii="Arial" w:hAnsi="Arial" w:eastAsia="Calibri" w:cs="Arial"/>
                <w:sz w:val="21"/>
                <w:szCs w:val="21"/>
                <w:lang w:val="fr-FR"/>
              </w:rPr>
            </w:pPr>
            <w:r>
              <w:rPr>
                <w:rFonts w:hint="default" w:ascii="Arial" w:hAnsi="Arial" w:eastAsia="Calibri" w:cs="Arial"/>
                <w:sz w:val="21"/>
                <w:szCs w:val="21"/>
                <w:lang w:val="pt-PT"/>
              </w:rPr>
              <w:t>3.</w:t>
            </w:r>
          </w:p>
        </w:tc>
        <w:tc>
          <w:tcPr>
            <w:tcW w:w="24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tcPr>
          <w:p>
            <w:pPr>
              <w:autoSpaceDN w:val="0"/>
              <w:spacing w:after="0" w:line="240" w:lineRule="auto"/>
              <w:rPr>
                <w:rFonts w:ascii="Arial" w:hAnsi="Arial" w:eastAsia="Calibri" w:cs="Arial"/>
                <w:sz w:val="21"/>
                <w:szCs w:val="21"/>
                <w:lang w:val="fr-FR"/>
              </w:rPr>
            </w:pPr>
            <w:r>
              <w:rPr>
                <w:rFonts w:hint="default" w:ascii="Arial" w:hAnsi="Arial" w:eastAsia="Calibri" w:cs="Arial"/>
                <w:sz w:val="21"/>
                <w:szCs w:val="21"/>
                <w:lang w:val="pt-PT"/>
              </w:rPr>
              <w:t>Durée</w:t>
            </w:r>
            <w:r>
              <w:rPr>
                <w:rFonts w:ascii="Arial" w:hAnsi="Arial" w:eastAsia="Calibri" w:cs="Arial"/>
                <w:sz w:val="21"/>
                <w:szCs w:val="21"/>
                <w:lang w:val="fr-FR"/>
              </w:rPr>
              <w:t xml:space="preserve"> </w:t>
            </w:r>
            <w:r>
              <w:rPr>
                <w:rFonts w:hint="default" w:ascii="Arial" w:hAnsi="Arial" w:eastAsia="Calibri" w:cs="Arial"/>
                <w:sz w:val="21"/>
                <w:szCs w:val="21"/>
                <w:lang w:val="pt-PT"/>
              </w:rPr>
              <w:t>d’exécution de tâches d’apprentissage</w:t>
            </w:r>
          </w:p>
        </w:tc>
        <w:tc>
          <w:tcPr>
            <w:tcW w:w="311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tcPr>
          <w:p>
            <w:pPr>
              <w:numPr>
                <w:ilvl w:val="0"/>
                <w:numId w:val="2"/>
              </w:numPr>
              <w:suppressAutoHyphens/>
              <w:autoSpaceDN w:val="0"/>
              <w:spacing w:after="0" w:line="240" w:lineRule="auto"/>
              <w:jc w:val="left"/>
              <w:textAlignment w:val="baseline"/>
              <w:rPr>
                <w:rFonts w:ascii="Calibri" w:hAnsi="Calibri" w:eastAsia="Calibri" w:cs="Times New Roman"/>
                <w:sz w:val="21"/>
                <w:szCs w:val="21"/>
                <w:lang w:val="fr-FR"/>
              </w:rPr>
            </w:pPr>
            <w:r>
              <w:rPr>
                <w:rFonts w:hint="default" w:ascii="Arial" w:hAnsi="Arial" w:eastAsia="Calibri" w:cs="Arial"/>
                <w:b w:val="0"/>
                <w:bCs w:val="0"/>
                <w:sz w:val="21"/>
                <w:szCs w:val="21"/>
                <w:lang w:val="pt-PT"/>
              </w:rPr>
              <w:t xml:space="preserve">Durée, de tâches </w:t>
            </w:r>
            <w:r>
              <w:rPr>
                <w:rFonts w:hint="default" w:ascii="Arial" w:hAnsi="Arial" w:eastAsia="Calibri" w:cs="Arial"/>
                <w:b w:val="0"/>
                <w:bCs w:val="0"/>
                <w:i/>
                <w:iCs/>
                <w:sz w:val="21"/>
                <w:szCs w:val="21"/>
                <w:lang w:val="pt-PT"/>
              </w:rPr>
              <w:t>pré-cours</w:t>
            </w:r>
            <w:r>
              <w:rPr>
                <w:rFonts w:hint="default" w:ascii="Arial" w:hAnsi="Arial" w:eastAsia="Calibri" w:cs="Arial"/>
                <w:b w:val="0"/>
                <w:bCs w:val="0"/>
                <w:sz w:val="21"/>
                <w:szCs w:val="21"/>
                <w:lang w:val="pt-PT"/>
              </w:rPr>
              <w:t xml:space="preserve"> à domicile, déterminée par l’apprenant selon le conditionnement contextuel du moment;</w:t>
            </w:r>
          </w:p>
          <w:p>
            <w:pPr>
              <w:numPr>
                <w:ilvl w:val="0"/>
                <w:numId w:val="2"/>
              </w:numPr>
              <w:suppressAutoHyphens/>
              <w:autoSpaceDN w:val="0"/>
              <w:spacing w:after="0" w:line="240" w:lineRule="auto"/>
              <w:jc w:val="left"/>
              <w:textAlignment w:val="baseline"/>
              <w:rPr>
                <w:rFonts w:ascii="Calibri" w:hAnsi="Calibri" w:eastAsia="Calibri" w:cs="Times New Roman"/>
                <w:sz w:val="21"/>
                <w:szCs w:val="21"/>
                <w:lang w:val="fr-FR"/>
              </w:rPr>
            </w:pPr>
            <w:r>
              <w:rPr>
                <w:rFonts w:ascii="Arial" w:hAnsi="Arial" w:eastAsia="Calibri" w:cs="Arial"/>
                <w:sz w:val="21"/>
                <w:szCs w:val="21"/>
                <w:lang w:val="fr-FR"/>
              </w:rPr>
              <w:t>Durée</w:t>
            </w:r>
            <w:r>
              <w:rPr>
                <w:rFonts w:hint="default" w:ascii="Arial" w:hAnsi="Arial" w:eastAsia="Calibri" w:cs="Arial"/>
                <w:sz w:val="21"/>
                <w:szCs w:val="21"/>
                <w:lang w:val="pt-PT"/>
              </w:rPr>
              <w:t xml:space="preserve">, de tâches du </w:t>
            </w:r>
            <w:r>
              <w:rPr>
                <w:rFonts w:hint="default" w:ascii="Arial" w:hAnsi="Arial" w:eastAsia="Calibri" w:cs="Arial"/>
                <w:i/>
                <w:iCs/>
                <w:sz w:val="21"/>
                <w:szCs w:val="21"/>
                <w:lang w:val="pt-PT"/>
              </w:rPr>
              <w:t>cours</w:t>
            </w:r>
            <w:r>
              <w:rPr>
                <w:rFonts w:hint="default" w:ascii="Arial" w:hAnsi="Arial" w:eastAsia="Calibri" w:cs="Arial"/>
                <w:sz w:val="21"/>
                <w:szCs w:val="21"/>
                <w:lang w:val="pt-PT"/>
              </w:rPr>
              <w:t xml:space="preserve"> en classe,</w:t>
            </w:r>
            <w:r>
              <w:rPr>
                <w:rFonts w:ascii="Arial" w:hAnsi="Arial" w:eastAsia="Calibri" w:cs="Arial"/>
                <w:sz w:val="21"/>
                <w:szCs w:val="21"/>
                <w:lang w:val="fr-FR"/>
              </w:rPr>
              <w:t xml:space="preserve"> déterminée</w:t>
            </w:r>
            <w:r>
              <w:rPr>
                <w:rFonts w:hint="default" w:ascii="Arial" w:hAnsi="Arial" w:eastAsia="Calibri" w:cs="Arial"/>
                <w:sz w:val="21"/>
                <w:szCs w:val="21"/>
                <w:lang w:val="pt-PT"/>
              </w:rPr>
              <w:t xml:space="preserve"> par l’institution scolaire</w:t>
            </w:r>
            <w:r>
              <w:rPr>
                <w:rFonts w:ascii="Arial" w:hAnsi="Arial" w:eastAsia="Calibri" w:cs="Arial"/>
                <w:sz w:val="21"/>
                <w:szCs w:val="21"/>
                <w:lang w:val="fr-FR"/>
              </w:rPr>
              <w:t xml:space="preserve"> selon l’horaire hebdomadaire des cours.</w:t>
            </w:r>
          </w:p>
        </w:tc>
        <w:tc>
          <w:tcPr>
            <w:tcW w:w="36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tcPr>
          <w:p>
            <w:pPr>
              <w:autoSpaceDN w:val="0"/>
              <w:spacing w:after="0" w:line="240" w:lineRule="auto"/>
              <w:jc w:val="left"/>
              <w:rPr>
                <w:rFonts w:ascii="Calibri" w:hAnsi="Calibri" w:eastAsia="Calibri" w:cs="Times New Roman"/>
                <w:sz w:val="21"/>
                <w:szCs w:val="21"/>
              </w:rPr>
            </w:pPr>
            <w:r>
              <w:rPr>
                <w:rFonts w:hint="default" w:ascii="Arial" w:hAnsi="Arial" w:eastAsia="Calibri" w:cs="Arial"/>
                <w:sz w:val="21"/>
                <w:szCs w:val="21"/>
                <w:lang w:val="pt-PT"/>
              </w:rPr>
              <w:t xml:space="preserve">Durée, de pratique libre de la langue étrangère en d’interactions sociales, </w:t>
            </w:r>
            <w:r>
              <w:rPr>
                <w:rFonts w:ascii="Arial" w:hAnsi="Arial" w:eastAsia="Calibri" w:cs="Arial"/>
                <w:sz w:val="21"/>
                <w:szCs w:val="21"/>
                <w:lang w:val="fr-FR"/>
              </w:rPr>
              <w:t>non déterminée</w:t>
            </w:r>
            <w:r>
              <w:rPr>
                <w:rFonts w:hint="default" w:ascii="Arial" w:hAnsi="Arial" w:eastAsia="Calibri" w:cs="Arial"/>
                <w:sz w:val="21"/>
                <w:szCs w:val="21"/>
                <w:lang w:val="pt-PT"/>
              </w:rPr>
              <w:t>. Cette durée est naturellement délimitée</w:t>
            </w:r>
            <w:r>
              <w:rPr>
                <w:rFonts w:ascii="Arial" w:hAnsi="Arial" w:eastAsia="Calibri" w:cs="Arial"/>
                <w:sz w:val="21"/>
                <w:szCs w:val="21"/>
                <w:lang w:val="fr-FR"/>
              </w:rPr>
              <w:t xml:space="preserve"> selon</w:t>
            </w:r>
            <w:r>
              <w:rPr>
                <w:rFonts w:hint="default" w:ascii="Arial" w:hAnsi="Arial" w:eastAsia="Calibri" w:cs="Arial"/>
                <w:sz w:val="21"/>
                <w:szCs w:val="21"/>
                <w:lang w:val="pt-PT"/>
              </w:rPr>
              <w:t xml:space="preserve"> le conditionnement contextuel du moment.</w:t>
            </w:r>
          </w:p>
        </w:tc>
      </w:tr>
      <w:tr>
        <w:tblPrEx>
          <w:tblCellMar>
            <w:top w:w="0" w:type="dxa"/>
            <w:left w:w="10" w:type="dxa"/>
            <w:bottom w:w="0" w:type="dxa"/>
            <w:right w:w="10" w:type="dxa"/>
          </w:tblCellMar>
        </w:tblPrEx>
        <w:trPr>
          <w:jc w:val="center"/>
        </w:trPr>
        <w:tc>
          <w:tcPr>
            <w:tcW w:w="508"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0" w:type="dxa"/>
              <w:left w:w="108" w:type="dxa"/>
              <w:bottom w:w="0" w:type="dxa"/>
              <w:right w:w="108" w:type="dxa"/>
            </w:tcMar>
          </w:tcPr>
          <w:p>
            <w:pPr>
              <w:autoSpaceDN w:val="0"/>
              <w:spacing w:after="0" w:line="240" w:lineRule="auto"/>
              <w:jc w:val="center"/>
              <w:rPr>
                <w:rFonts w:ascii="Arial" w:hAnsi="Arial" w:eastAsia="Calibri" w:cs="Arial"/>
                <w:sz w:val="10"/>
                <w:szCs w:val="10"/>
                <w:lang w:val="fr-FR"/>
              </w:rPr>
            </w:pPr>
          </w:p>
        </w:tc>
        <w:tc>
          <w:tcPr>
            <w:tcW w:w="2464"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0" w:type="dxa"/>
              <w:left w:w="108" w:type="dxa"/>
              <w:bottom w:w="0" w:type="dxa"/>
              <w:right w:w="108" w:type="dxa"/>
            </w:tcMar>
          </w:tcPr>
          <w:p>
            <w:pPr>
              <w:autoSpaceDN w:val="0"/>
              <w:spacing w:after="0" w:line="240" w:lineRule="auto"/>
              <w:rPr>
                <w:rFonts w:ascii="Arial" w:hAnsi="Arial" w:eastAsia="Calibri" w:cs="Arial"/>
                <w:sz w:val="10"/>
                <w:szCs w:val="10"/>
                <w:lang w:val="fr-FR"/>
              </w:rPr>
            </w:pPr>
          </w:p>
        </w:tc>
        <w:tc>
          <w:tcPr>
            <w:tcW w:w="3119"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0" w:type="dxa"/>
              <w:left w:w="108" w:type="dxa"/>
              <w:bottom w:w="0" w:type="dxa"/>
              <w:right w:w="108" w:type="dxa"/>
            </w:tcMar>
          </w:tcPr>
          <w:p>
            <w:pPr>
              <w:autoSpaceDN w:val="0"/>
              <w:spacing w:after="0" w:line="240" w:lineRule="auto"/>
              <w:ind w:left="360"/>
              <w:rPr>
                <w:rFonts w:ascii="Arial" w:hAnsi="Arial" w:eastAsia="Calibri" w:cs="Arial"/>
                <w:sz w:val="10"/>
                <w:szCs w:val="10"/>
                <w:lang w:val="fr-FR"/>
              </w:rPr>
            </w:pPr>
          </w:p>
        </w:tc>
        <w:tc>
          <w:tcPr>
            <w:tcW w:w="3685"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0" w:type="dxa"/>
              <w:left w:w="108" w:type="dxa"/>
              <w:bottom w:w="0" w:type="dxa"/>
              <w:right w:w="108" w:type="dxa"/>
            </w:tcMar>
          </w:tcPr>
          <w:p>
            <w:pPr>
              <w:autoSpaceDN w:val="0"/>
              <w:spacing w:after="0" w:line="240" w:lineRule="auto"/>
              <w:jc w:val="center"/>
              <w:rPr>
                <w:rFonts w:ascii="Calibri" w:hAnsi="Calibri" w:eastAsia="Calibri" w:cs="Times New Roman"/>
                <w:sz w:val="10"/>
                <w:szCs w:val="10"/>
              </w:rPr>
            </w:pPr>
          </w:p>
        </w:tc>
      </w:tr>
      <w:tr>
        <w:tblPrEx>
          <w:tblCellMar>
            <w:top w:w="0" w:type="dxa"/>
            <w:left w:w="10" w:type="dxa"/>
            <w:bottom w:w="0" w:type="dxa"/>
            <w:right w:w="10" w:type="dxa"/>
          </w:tblCellMar>
        </w:tblPrEx>
        <w:trPr>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autoSpaceDN w:val="0"/>
              <w:spacing w:after="0" w:line="240" w:lineRule="auto"/>
              <w:jc w:val="center"/>
              <w:rPr>
                <w:rFonts w:ascii="Arial" w:hAnsi="Arial" w:eastAsia="Calibri" w:cs="Arial"/>
                <w:sz w:val="21"/>
                <w:szCs w:val="21"/>
                <w:lang w:val="fr-FR" w:eastAsia="en-US" w:bidi="ar-SA"/>
              </w:rPr>
            </w:pPr>
            <w:r>
              <w:rPr>
                <w:rFonts w:ascii="Arial" w:hAnsi="Arial" w:eastAsia="Calibri" w:cs="Arial"/>
                <w:sz w:val="21"/>
                <w:szCs w:val="21"/>
                <w:lang w:val="fr-FR"/>
              </w:rPr>
              <w:t>4.</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autoSpaceDN w:val="0"/>
              <w:spacing w:after="0" w:line="240" w:lineRule="auto"/>
              <w:rPr>
                <w:rFonts w:ascii="Arial" w:hAnsi="Arial" w:eastAsia="Calibri" w:cs="Arial"/>
                <w:sz w:val="21"/>
                <w:szCs w:val="21"/>
                <w:lang w:val="fr-FR" w:eastAsia="en-US" w:bidi="ar-SA"/>
              </w:rPr>
            </w:pPr>
            <w:r>
              <w:rPr>
                <w:rFonts w:ascii="Arial" w:hAnsi="Arial" w:eastAsia="Calibri" w:cs="Arial"/>
                <w:sz w:val="21"/>
                <w:szCs w:val="21"/>
                <w:lang w:val="fr-FR"/>
              </w:rPr>
              <w:t>Statut de l’enseignant</w:t>
            </w:r>
          </w:p>
        </w:tc>
        <w:tc>
          <w:tcPr>
            <w:tcW w:w="311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tcPr>
          <w:p>
            <w:pPr>
              <w:numPr>
                <w:ilvl w:val="0"/>
                <w:numId w:val="2"/>
              </w:numPr>
              <w:suppressAutoHyphens/>
              <w:autoSpaceDN w:val="0"/>
              <w:spacing w:after="0" w:line="240" w:lineRule="auto"/>
              <w:jc w:val="left"/>
              <w:textAlignment w:val="baseline"/>
              <w:rPr>
                <w:rFonts w:ascii="Arial" w:hAnsi="Arial" w:eastAsia="Calibri" w:cs="Arial"/>
                <w:sz w:val="21"/>
                <w:szCs w:val="21"/>
                <w:lang w:val="fr-FR"/>
              </w:rPr>
            </w:pPr>
            <w:r>
              <w:rPr>
                <w:rFonts w:hint="default" w:ascii="Arial" w:hAnsi="Arial" w:eastAsia="Calibri" w:cs="Arial"/>
                <w:sz w:val="21"/>
                <w:szCs w:val="21"/>
                <w:lang w:val="pt-PT"/>
              </w:rPr>
              <w:t xml:space="preserve">Rôles de l’enseignant, en amont, pour les tâches </w:t>
            </w:r>
            <w:r>
              <w:rPr>
                <w:rFonts w:hint="default" w:ascii="Arial" w:hAnsi="Arial" w:eastAsia="Calibri" w:cs="Arial"/>
                <w:i/>
                <w:iCs/>
                <w:sz w:val="21"/>
                <w:szCs w:val="21"/>
                <w:lang w:val="pt-PT"/>
              </w:rPr>
              <w:t>pré-cours</w:t>
            </w:r>
            <w:r>
              <w:rPr>
                <w:rFonts w:hint="default" w:ascii="Arial" w:hAnsi="Arial" w:eastAsia="Calibri" w:cs="Arial"/>
                <w:sz w:val="21"/>
                <w:szCs w:val="21"/>
                <w:lang w:val="pt-PT"/>
              </w:rPr>
              <w:t xml:space="preserve"> de l’apprenant à domicile:</w:t>
            </w:r>
          </w:p>
          <w:p>
            <w:pPr>
              <w:numPr>
                <w:ilvl w:val="1"/>
                <w:numId w:val="2"/>
              </w:numPr>
              <w:suppressAutoHyphens/>
              <w:autoSpaceDN w:val="0"/>
              <w:spacing w:after="0" w:line="240" w:lineRule="auto"/>
              <w:ind w:left="1080" w:leftChars="0" w:hanging="360" w:firstLineChars="0"/>
              <w:jc w:val="left"/>
              <w:textAlignment w:val="baseline"/>
              <w:rPr>
                <w:rFonts w:ascii="Arial" w:hAnsi="Arial" w:eastAsia="Calibri" w:cs="Arial"/>
                <w:sz w:val="21"/>
                <w:szCs w:val="21"/>
                <w:lang w:val="fr-FR"/>
              </w:rPr>
            </w:pPr>
            <w:r>
              <w:rPr>
                <w:rFonts w:hint="default" w:ascii="Arial" w:hAnsi="Arial" w:eastAsia="Calibri" w:cs="Arial"/>
                <w:sz w:val="21"/>
                <w:szCs w:val="21"/>
                <w:lang w:val="pt-PT"/>
              </w:rPr>
              <w:t>Préparateur;</w:t>
            </w:r>
          </w:p>
          <w:p>
            <w:pPr>
              <w:numPr>
                <w:ilvl w:val="1"/>
                <w:numId w:val="2"/>
              </w:numPr>
              <w:suppressAutoHyphens/>
              <w:autoSpaceDN w:val="0"/>
              <w:spacing w:after="0" w:line="240" w:lineRule="auto"/>
              <w:ind w:left="1080" w:leftChars="0" w:hanging="360" w:firstLineChars="0"/>
              <w:jc w:val="left"/>
              <w:textAlignment w:val="baseline"/>
              <w:rPr>
                <w:rFonts w:ascii="Arial" w:hAnsi="Arial" w:eastAsia="Calibri" w:cs="Arial"/>
                <w:sz w:val="21"/>
                <w:szCs w:val="21"/>
                <w:lang w:val="fr-FR"/>
              </w:rPr>
            </w:pPr>
            <w:r>
              <w:rPr>
                <w:rFonts w:hint="default" w:ascii="Arial" w:hAnsi="Arial" w:eastAsia="Calibri" w:cs="Arial"/>
                <w:sz w:val="21"/>
                <w:szCs w:val="21"/>
                <w:lang w:val="pt-PT"/>
              </w:rPr>
              <w:t>Orienteur;</w:t>
            </w:r>
          </w:p>
          <w:p>
            <w:pPr>
              <w:numPr>
                <w:ilvl w:val="0"/>
                <w:numId w:val="2"/>
              </w:numPr>
              <w:suppressAutoHyphens/>
              <w:autoSpaceDN w:val="0"/>
              <w:spacing w:after="0" w:line="240" w:lineRule="auto"/>
              <w:jc w:val="left"/>
              <w:textAlignment w:val="baseline"/>
              <w:rPr>
                <w:rFonts w:ascii="Arial" w:hAnsi="Arial" w:eastAsia="Calibri" w:cs="Arial"/>
                <w:sz w:val="21"/>
                <w:szCs w:val="21"/>
                <w:lang w:val="fr-FR"/>
              </w:rPr>
            </w:pPr>
            <w:r>
              <w:rPr>
                <w:rFonts w:hint="default" w:ascii="Arial" w:hAnsi="Arial" w:eastAsia="Calibri" w:cs="Arial"/>
                <w:sz w:val="21"/>
                <w:szCs w:val="21"/>
                <w:lang w:val="pt-PT"/>
              </w:rPr>
              <w:t xml:space="preserve">Rôles de l’enseignant pour les tâches du </w:t>
            </w:r>
            <w:r>
              <w:rPr>
                <w:rFonts w:hint="default" w:ascii="Arial" w:hAnsi="Arial" w:eastAsia="Calibri" w:cs="Arial"/>
                <w:i/>
                <w:iCs/>
                <w:sz w:val="21"/>
                <w:szCs w:val="21"/>
                <w:lang w:val="pt-PT"/>
              </w:rPr>
              <w:t>cours</w:t>
            </w:r>
            <w:r>
              <w:rPr>
                <w:rFonts w:hint="default" w:ascii="Arial" w:hAnsi="Arial" w:eastAsia="Calibri" w:cs="Arial"/>
                <w:sz w:val="21"/>
                <w:szCs w:val="21"/>
                <w:lang w:val="pt-PT"/>
              </w:rPr>
              <w:t xml:space="preserve"> en classe:</w:t>
            </w:r>
          </w:p>
          <w:p>
            <w:pPr>
              <w:numPr>
                <w:ilvl w:val="1"/>
                <w:numId w:val="2"/>
              </w:numPr>
              <w:suppressAutoHyphens/>
              <w:autoSpaceDN w:val="0"/>
              <w:spacing w:after="0" w:line="240" w:lineRule="auto"/>
              <w:ind w:left="1080" w:leftChars="0" w:hanging="360" w:firstLineChars="0"/>
              <w:jc w:val="left"/>
              <w:textAlignment w:val="baseline"/>
              <w:rPr>
                <w:rFonts w:ascii="Arial" w:hAnsi="Arial" w:eastAsia="Calibri" w:cs="Arial"/>
                <w:sz w:val="21"/>
                <w:szCs w:val="21"/>
                <w:lang w:val="fr-FR"/>
              </w:rPr>
            </w:pPr>
            <w:r>
              <w:rPr>
                <w:rFonts w:hint="default" w:ascii="Arial" w:hAnsi="Arial" w:eastAsia="Calibri" w:cs="Arial"/>
                <w:sz w:val="21"/>
                <w:szCs w:val="21"/>
                <w:lang w:val="pt-PT"/>
              </w:rPr>
              <w:t>Animateur;</w:t>
            </w:r>
          </w:p>
          <w:p>
            <w:pPr>
              <w:numPr>
                <w:ilvl w:val="1"/>
                <w:numId w:val="2"/>
              </w:numPr>
              <w:suppressAutoHyphens/>
              <w:autoSpaceDN w:val="0"/>
              <w:spacing w:after="0" w:line="240" w:lineRule="auto"/>
              <w:ind w:left="1080" w:leftChars="0" w:hanging="360" w:firstLineChars="0"/>
              <w:jc w:val="left"/>
              <w:textAlignment w:val="baseline"/>
              <w:rPr>
                <w:rFonts w:ascii="Arial" w:hAnsi="Arial" w:eastAsia="Calibri" w:cs="Arial"/>
                <w:sz w:val="21"/>
                <w:szCs w:val="21"/>
                <w:lang w:val="fr-FR"/>
              </w:rPr>
            </w:pPr>
            <w:r>
              <w:rPr>
                <w:rFonts w:hint="default" w:ascii="Arial" w:hAnsi="Arial" w:eastAsia="Calibri" w:cs="Arial"/>
                <w:sz w:val="21"/>
                <w:szCs w:val="21"/>
                <w:lang w:val="pt-PT"/>
              </w:rPr>
              <w:t>Guide.</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numPr>
                <w:ilvl w:val="0"/>
                <w:numId w:val="0"/>
              </w:numPr>
              <w:suppressAutoHyphens/>
              <w:autoSpaceDN w:val="0"/>
              <w:spacing w:after="0" w:line="240" w:lineRule="auto"/>
              <w:ind w:leftChars="0"/>
              <w:textAlignment w:val="baseline"/>
              <w:rPr>
                <w:rFonts w:hint="default" w:ascii="Arial" w:hAnsi="Arial" w:eastAsia="Calibri" w:cs="Arial"/>
                <w:b w:val="0"/>
                <w:bCs w:val="0"/>
                <w:sz w:val="21"/>
                <w:szCs w:val="21"/>
                <w:lang w:val="pt-PT"/>
              </w:rPr>
            </w:pPr>
            <w:r>
              <w:rPr>
                <w:rFonts w:hint="default" w:ascii="Arial" w:hAnsi="Arial" w:eastAsia="Calibri" w:cs="Arial"/>
                <w:b w:val="0"/>
                <w:bCs w:val="0"/>
                <w:sz w:val="21"/>
                <w:szCs w:val="21"/>
                <w:lang w:val="pt-PT"/>
              </w:rPr>
              <w:t xml:space="preserve">Rôles de l’enseignant, en amont, pour les tâches </w:t>
            </w:r>
            <w:r>
              <w:rPr>
                <w:rFonts w:hint="default" w:ascii="Arial" w:hAnsi="Arial" w:eastAsia="Calibri" w:cs="Arial"/>
                <w:b w:val="0"/>
                <w:bCs w:val="0"/>
                <w:i/>
                <w:iCs/>
                <w:sz w:val="21"/>
                <w:szCs w:val="21"/>
                <w:lang w:val="pt-PT"/>
              </w:rPr>
              <w:t>post-cours</w:t>
            </w:r>
            <w:r>
              <w:rPr>
                <w:rFonts w:hint="default" w:ascii="Arial" w:hAnsi="Arial" w:eastAsia="Calibri" w:cs="Arial"/>
                <w:b w:val="0"/>
                <w:bCs w:val="0"/>
                <w:sz w:val="21"/>
                <w:szCs w:val="21"/>
                <w:lang w:val="pt-PT"/>
              </w:rPr>
              <w:t xml:space="preserve"> de l’apprenant en milieu social:</w:t>
            </w:r>
          </w:p>
          <w:p>
            <w:pPr>
              <w:numPr>
                <w:ilvl w:val="0"/>
                <w:numId w:val="2"/>
              </w:numPr>
              <w:suppressAutoHyphens/>
              <w:autoSpaceDN w:val="0"/>
              <w:spacing w:after="0" w:line="240" w:lineRule="auto"/>
              <w:textAlignment w:val="baseline"/>
              <w:rPr>
                <w:rFonts w:ascii="Arial" w:hAnsi="Arial" w:eastAsia="Calibri" w:cs="Arial"/>
                <w:b w:val="0"/>
                <w:bCs w:val="0"/>
                <w:sz w:val="21"/>
                <w:szCs w:val="21"/>
                <w:lang w:val="fr-FR"/>
              </w:rPr>
            </w:pPr>
            <w:r>
              <w:rPr>
                <w:rFonts w:hint="default" w:ascii="Arial" w:hAnsi="Arial" w:eastAsia="Calibri" w:cs="Arial"/>
                <w:b w:val="0"/>
                <w:bCs w:val="0"/>
                <w:sz w:val="21"/>
                <w:szCs w:val="21"/>
                <w:lang w:val="pt-PT"/>
              </w:rPr>
              <w:t>Préparateur;</w:t>
            </w:r>
          </w:p>
          <w:p>
            <w:pPr>
              <w:numPr>
                <w:ilvl w:val="0"/>
                <w:numId w:val="2"/>
              </w:numPr>
              <w:suppressAutoHyphens/>
              <w:autoSpaceDN w:val="0"/>
              <w:spacing w:after="0" w:line="240" w:lineRule="auto"/>
              <w:textAlignment w:val="baseline"/>
              <w:rPr>
                <w:rFonts w:ascii="Arial" w:hAnsi="Arial" w:eastAsia="Calibri" w:cs="Arial"/>
                <w:b/>
                <w:bCs/>
                <w:sz w:val="21"/>
                <w:szCs w:val="21"/>
                <w:lang w:val="fr-FR"/>
              </w:rPr>
            </w:pPr>
            <w:r>
              <w:rPr>
                <w:rFonts w:hint="default" w:ascii="Arial" w:hAnsi="Arial" w:eastAsia="Calibri" w:cs="Arial"/>
                <w:b w:val="0"/>
                <w:bCs w:val="0"/>
                <w:sz w:val="21"/>
                <w:szCs w:val="21"/>
                <w:lang w:val="pt-PT"/>
              </w:rPr>
              <w:t>Orienteur.</w:t>
            </w:r>
          </w:p>
        </w:tc>
      </w:tr>
      <w:tr>
        <w:tblPrEx>
          <w:tblCellMar>
            <w:top w:w="0" w:type="dxa"/>
            <w:left w:w="10" w:type="dxa"/>
            <w:bottom w:w="0" w:type="dxa"/>
            <w:right w:w="10" w:type="dxa"/>
          </w:tblCellMar>
        </w:tblPrEx>
        <w:trPr>
          <w:jc w:val="center"/>
        </w:trPr>
        <w:tc>
          <w:tcPr>
            <w:tcW w:w="508"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0" w:type="dxa"/>
              <w:left w:w="108" w:type="dxa"/>
              <w:bottom w:w="0" w:type="dxa"/>
              <w:right w:w="108" w:type="dxa"/>
            </w:tcMar>
          </w:tcPr>
          <w:p>
            <w:pPr>
              <w:autoSpaceDN w:val="0"/>
              <w:spacing w:after="0" w:line="240" w:lineRule="auto"/>
              <w:jc w:val="center"/>
              <w:rPr>
                <w:rFonts w:ascii="Arial" w:hAnsi="Arial" w:eastAsia="Calibri" w:cs="Arial"/>
                <w:sz w:val="10"/>
                <w:szCs w:val="10"/>
                <w:lang w:val="fr-FR"/>
              </w:rPr>
            </w:pPr>
          </w:p>
        </w:tc>
        <w:tc>
          <w:tcPr>
            <w:tcW w:w="2464"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0" w:type="dxa"/>
              <w:left w:w="108" w:type="dxa"/>
              <w:bottom w:w="0" w:type="dxa"/>
              <w:right w:w="108" w:type="dxa"/>
            </w:tcMar>
          </w:tcPr>
          <w:p>
            <w:pPr>
              <w:autoSpaceDN w:val="0"/>
              <w:spacing w:after="0" w:line="240" w:lineRule="auto"/>
              <w:rPr>
                <w:rFonts w:ascii="Arial" w:hAnsi="Arial" w:eastAsia="Calibri" w:cs="Arial"/>
                <w:sz w:val="10"/>
                <w:szCs w:val="10"/>
                <w:lang w:val="fr-FR"/>
              </w:rPr>
            </w:pPr>
          </w:p>
        </w:tc>
        <w:tc>
          <w:tcPr>
            <w:tcW w:w="3119"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0" w:type="dxa"/>
              <w:left w:w="108" w:type="dxa"/>
              <w:bottom w:w="0" w:type="dxa"/>
              <w:right w:w="108" w:type="dxa"/>
            </w:tcMar>
          </w:tcPr>
          <w:p>
            <w:pPr>
              <w:autoSpaceDN w:val="0"/>
              <w:spacing w:after="0" w:line="240" w:lineRule="auto"/>
              <w:ind w:left="360"/>
              <w:rPr>
                <w:rFonts w:ascii="Arial" w:hAnsi="Arial" w:eastAsia="Calibri" w:cs="Arial"/>
                <w:sz w:val="10"/>
                <w:szCs w:val="10"/>
                <w:lang w:val="fr-FR"/>
              </w:rPr>
            </w:pPr>
          </w:p>
        </w:tc>
        <w:tc>
          <w:tcPr>
            <w:tcW w:w="3685"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0" w:type="dxa"/>
              <w:left w:w="108" w:type="dxa"/>
              <w:bottom w:w="0" w:type="dxa"/>
              <w:right w:w="108" w:type="dxa"/>
            </w:tcMar>
          </w:tcPr>
          <w:p>
            <w:pPr>
              <w:autoSpaceDN w:val="0"/>
              <w:spacing w:after="0" w:line="240" w:lineRule="auto"/>
              <w:jc w:val="center"/>
              <w:rPr>
                <w:rFonts w:ascii="Arial" w:hAnsi="Arial" w:eastAsia="Calibri" w:cs="Arial"/>
                <w:b/>
                <w:bCs/>
                <w:sz w:val="10"/>
                <w:szCs w:val="10"/>
                <w:lang w:val="fr-FR"/>
              </w:rPr>
            </w:pPr>
          </w:p>
        </w:tc>
      </w:tr>
      <w:tr>
        <w:tblPrEx>
          <w:tblCellMar>
            <w:top w:w="0" w:type="dxa"/>
            <w:left w:w="10" w:type="dxa"/>
            <w:bottom w:w="0" w:type="dxa"/>
            <w:right w:w="10" w:type="dxa"/>
          </w:tblCellMar>
        </w:tblPrEx>
        <w:trPr>
          <w:trHeight w:val="2665"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tcPr>
          <w:p>
            <w:pPr>
              <w:autoSpaceDN w:val="0"/>
              <w:spacing w:after="0" w:line="240" w:lineRule="auto"/>
              <w:jc w:val="center"/>
              <w:rPr>
                <w:rFonts w:ascii="Arial" w:hAnsi="Arial" w:eastAsia="Calibri" w:cs="Arial"/>
                <w:sz w:val="21"/>
                <w:szCs w:val="21"/>
                <w:lang w:val="fr-FR"/>
              </w:rPr>
            </w:pPr>
            <w:r>
              <w:rPr>
                <w:rFonts w:ascii="Arial" w:hAnsi="Arial" w:eastAsia="Calibri" w:cs="Arial"/>
                <w:sz w:val="21"/>
                <w:szCs w:val="21"/>
                <w:lang w:val="fr-FR"/>
              </w:rPr>
              <w:t>5.</w:t>
            </w:r>
          </w:p>
        </w:tc>
        <w:tc>
          <w:tcPr>
            <w:tcW w:w="24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tcPr>
          <w:p>
            <w:pPr>
              <w:autoSpaceDN w:val="0"/>
              <w:spacing w:after="0" w:line="240" w:lineRule="auto"/>
              <w:rPr>
                <w:rFonts w:ascii="Arial" w:hAnsi="Arial" w:eastAsia="Calibri" w:cs="Arial"/>
                <w:sz w:val="21"/>
                <w:szCs w:val="21"/>
                <w:lang w:val="fr-FR"/>
              </w:rPr>
            </w:pPr>
            <w:r>
              <w:rPr>
                <w:rFonts w:ascii="Arial" w:hAnsi="Arial" w:eastAsia="Calibri" w:cs="Arial"/>
                <w:sz w:val="21"/>
                <w:szCs w:val="21"/>
                <w:lang w:val="fr-FR"/>
              </w:rPr>
              <w:t>Statut de l’apprenant</w:t>
            </w:r>
          </w:p>
        </w:tc>
        <w:tc>
          <w:tcPr>
            <w:tcW w:w="311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tcPr>
          <w:p>
            <w:pPr>
              <w:numPr>
                <w:ilvl w:val="0"/>
                <w:numId w:val="2"/>
              </w:numPr>
              <w:suppressAutoHyphens/>
              <w:autoSpaceDN w:val="0"/>
              <w:spacing w:after="0" w:line="240" w:lineRule="auto"/>
              <w:jc w:val="left"/>
              <w:textAlignment w:val="baseline"/>
              <w:rPr>
                <w:rFonts w:ascii="Arial" w:hAnsi="Arial" w:eastAsia="Calibri" w:cs="Arial"/>
                <w:sz w:val="21"/>
                <w:szCs w:val="21"/>
                <w:lang w:val="fr-FR"/>
              </w:rPr>
            </w:pPr>
            <w:r>
              <w:rPr>
                <w:rFonts w:hint="default" w:ascii="Arial" w:hAnsi="Arial" w:eastAsia="Calibri" w:cs="Arial"/>
                <w:sz w:val="21"/>
                <w:szCs w:val="21"/>
                <w:lang w:val="pt-PT"/>
              </w:rPr>
              <w:t xml:space="preserve">Rôles de l’apprenant pour les tâches </w:t>
            </w:r>
            <w:r>
              <w:rPr>
                <w:rFonts w:hint="default" w:ascii="Arial" w:hAnsi="Arial" w:eastAsia="Calibri" w:cs="Arial"/>
                <w:i/>
                <w:iCs/>
                <w:sz w:val="21"/>
                <w:szCs w:val="21"/>
                <w:lang w:val="pt-PT"/>
              </w:rPr>
              <w:t xml:space="preserve">pré-cours </w:t>
            </w:r>
            <w:r>
              <w:rPr>
                <w:rFonts w:hint="default" w:ascii="Arial" w:hAnsi="Arial" w:eastAsia="Calibri" w:cs="Arial"/>
                <w:sz w:val="21"/>
                <w:szCs w:val="21"/>
                <w:lang w:val="pt-PT"/>
              </w:rPr>
              <w:t>à domicile:</w:t>
            </w:r>
          </w:p>
          <w:p>
            <w:pPr>
              <w:numPr>
                <w:ilvl w:val="1"/>
                <w:numId w:val="2"/>
              </w:numPr>
              <w:suppressAutoHyphens/>
              <w:autoSpaceDN w:val="0"/>
              <w:spacing w:after="0" w:line="240" w:lineRule="auto"/>
              <w:ind w:left="1080" w:leftChars="0" w:hanging="360" w:firstLineChars="0"/>
              <w:jc w:val="left"/>
              <w:textAlignment w:val="baseline"/>
              <w:rPr>
                <w:rFonts w:ascii="Arial" w:hAnsi="Arial" w:eastAsia="Calibri" w:cs="Arial"/>
                <w:sz w:val="21"/>
                <w:szCs w:val="21"/>
                <w:lang w:val="fr-FR"/>
              </w:rPr>
            </w:pPr>
            <w:r>
              <w:rPr>
                <w:rFonts w:hint="default" w:ascii="Arial" w:hAnsi="Arial" w:eastAsia="Calibri" w:cs="Arial"/>
                <w:sz w:val="21"/>
                <w:szCs w:val="21"/>
                <w:lang w:val="pt-PT"/>
              </w:rPr>
              <w:t>Acteur principal;</w:t>
            </w:r>
          </w:p>
          <w:p>
            <w:pPr>
              <w:numPr>
                <w:ilvl w:val="1"/>
                <w:numId w:val="2"/>
              </w:numPr>
              <w:suppressAutoHyphens/>
              <w:autoSpaceDN w:val="0"/>
              <w:spacing w:after="0" w:line="240" w:lineRule="auto"/>
              <w:ind w:left="1080" w:leftChars="0" w:hanging="360" w:firstLineChars="0"/>
              <w:jc w:val="left"/>
              <w:textAlignment w:val="baseline"/>
              <w:rPr>
                <w:rFonts w:ascii="Arial" w:hAnsi="Arial" w:eastAsia="Calibri" w:cs="Arial"/>
                <w:sz w:val="21"/>
                <w:szCs w:val="21"/>
                <w:lang w:val="fr-FR"/>
              </w:rPr>
            </w:pPr>
            <w:r>
              <w:rPr>
                <w:rFonts w:hint="default" w:ascii="Arial" w:hAnsi="Arial" w:eastAsia="Calibri" w:cs="Arial"/>
                <w:sz w:val="21"/>
                <w:szCs w:val="21"/>
                <w:lang w:val="pt-PT"/>
              </w:rPr>
              <w:t>Aprenant-usager;</w:t>
            </w:r>
          </w:p>
          <w:p>
            <w:pPr>
              <w:numPr>
                <w:ilvl w:val="0"/>
                <w:numId w:val="2"/>
              </w:numPr>
              <w:suppressAutoHyphens/>
              <w:autoSpaceDN w:val="0"/>
              <w:spacing w:after="0" w:line="240" w:lineRule="auto"/>
              <w:jc w:val="left"/>
              <w:textAlignment w:val="baseline"/>
              <w:rPr>
                <w:rFonts w:ascii="Arial" w:hAnsi="Arial" w:eastAsia="Calibri" w:cs="Arial"/>
                <w:sz w:val="21"/>
                <w:szCs w:val="21"/>
                <w:lang w:val="fr-FR"/>
              </w:rPr>
            </w:pPr>
            <w:r>
              <w:rPr>
                <w:rFonts w:hint="default" w:ascii="Arial" w:hAnsi="Arial" w:eastAsia="Calibri" w:cs="Arial"/>
                <w:sz w:val="21"/>
                <w:szCs w:val="21"/>
                <w:lang w:val="pt-PT"/>
              </w:rPr>
              <w:t xml:space="preserve">Rôles de l’apprenant pour les tâches du </w:t>
            </w:r>
            <w:r>
              <w:rPr>
                <w:rFonts w:hint="default" w:ascii="Arial" w:hAnsi="Arial" w:eastAsia="Calibri" w:cs="Arial"/>
                <w:i/>
                <w:iCs/>
                <w:sz w:val="21"/>
                <w:szCs w:val="21"/>
                <w:lang w:val="pt-PT"/>
              </w:rPr>
              <w:t>cours</w:t>
            </w:r>
            <w:r>
              <w:rPr>
                <w:rFonts w:hint="default" w:ascii="Arial" w:hAnsi="Arial" w:eastAsia="Calibri" w:cs="Arial"/>
                <w:sz w:val="21"/>
                <w:szCs w:val="21"/>
                <w:lang w:val="pt-PT"/>
              </w:rPr>
              <w:t xml:space="preserve"> en classe:</w:t>
            </w:r>
          </w:p>
          <w:p>
            <w:pPr>
              <w:numPr>
                <w:ilvl w:val="1"/>
                <w:numId w:val="2"/>
              </w:numPr>
              <w:suppressAutoHyphens/>
              <w:autoSpaceDN w:val="0"/>
              <w:spacing w:after="0" w:line="240" w:lineRule="auto"/>
              <w:ind w:left="1080" w:leftChars="0" w:hanging="360" w:firstLineChars="0"/>
              <w:jc w:val="left"/>
              <w:textAlignment w:val="baseline"/>
              <w:rPr>
                <w:rFonts w:ascii="Arial" w:hAnsi="Arial" w:eastAsia="Calibri" w:cs="Arial"/>
                <w:sz w:val="21"/>
                <w:szCs w:val="21"/>
                <w:lang w:val="fr-FR"/>
              </w:rPr>
            </w:pPr>
            <w:r>
              <w:rPr>
                <w:rFonts w:hint="default" w:ascii="Arial" w:hAnsi="Arial" w:eastAsia="Calibri" w:cs="Arial"/>
                <w:sz w:val="21"/>
                <w:szCs w:val="21"/>
                <w:lang w:val="pt-PT"/>
              </w:rPr>
              <w:t>Acteur principal;</w:t>
            </w:r>
          </w:p>
          <w:p>
            <w:pPr>
              <w:numPr>
                <w:ilvl w:val="1"/>
                <w:numId w:val="2"/>
              </w:numPr>
              <w:suppressAutoHyphens/>
              <w:autoSpaceDN w:val="0"/>
              <w:spacing w:after="0" w:line="240" w:lineRule="auto"/>
              <w:ind w:left="1080" w:leftChars="0" w:hanging="360" w:firstLineChars="0"/>
              <w:jc w:val="left"/>
              <w:textAlignment w:val="baseline"/>
              <w:rPr>
                <w:rFonts w:ascii="Arial" w:hAnsi="Arial" w:eastAsia="Calibri" w:cs="Arial"/>
                <w:sz w:val="21"/>
                <w:szCs w:val="21"/>
                <w:lang w:val="fr-FR"/>
              </w:rPr>
            </w:pPr>
            <w:r>
              <w:rPr>
                <w:rFonts w:hint="default" w:ascii="Arial" w:hAnsi="Arial" w:eastAsia="Calibri" w:cs="Arial"/>
                <w:sz w:val="21"/>
                <w:szCs w:val="21"/>
                <w:lang w:val="pt-PT"/>
              </w:rPr>
              <w:t>Co-constructeur du cours.</w:t>
            </w:r>
          </w:p>
        </w:tc>
        <w:tc>
          <w:tcPr>
            <w:tcW w:w="36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tcPr>
          <w:p>
            <w:pPr>
              <w:numPr>
                <w:ilvl w:val="0"/>
                <w:numId w:val="0"/>
              </w:numPr>
              <w:suppressAutoHyphens/>
              <w:autoSpaceDN w:val="0"/>
              <w:spacing w:after="0" w:line="240" w:lineRule="auto"/>
              <w:ind w:leftChars="0"/>
              <w:textAlignment w:val="baseline"/>
              <w:rPr>
                <w:rFonts w:ascii="Arial" w:hAnsi="Arial" w:eastAsia="Calibri" w:cs="Arial"/>
                <w:b w:val="0"/>
                <w:bCs w:val="0"/>
                <w:sz w:val="21"/>
                <w:szCs w:val="21"/>
                <w:lang w:val="fr-FR"/>
              </w:rPr>
            </w:pPr>
            <w:r>
              <w:rPr>
                <w:rFonts w:hint="default" w:ascii="Arial" w:hAnsi="Arial" w:eastAsia="Calibri" w:cs="Arial"/>
                <w:b w:val="0"/>
                <w:bCs w:val="0"/>
                <w:sz w:val="21"/>
                <w:szCs w:val="21"/>
                <w:lang w:val="pt-PT"/>
              </w:rPr>
              <w:t xml:space="preserve">Rôles de l’apprenant pour les tâches </w:t>
            </w:r>
            <w:r>
              <w:rPr>
                <w:rFonts w:hint="default" w:ascii="Arial" w:hAnsi="Arial" w:eastAsia="Calibri" w:cs="Arial"/>
                <w:b w:val="0"/>
                <w:bCs w:val="0"/>
                <w:i/>
                <w:iCs/>
                <w:sz w:val="21"/>
                <w:szCs w:val="21"/>
                <w:lang w:val="pt-PT"/>
              </w:rPr>
              <w:t xml:space="preserve">post-cours </w:t>
            </w:r>
            <w:r>
              <w:rPr>
                <w:rFonts w:hint="default" w:ascii="Arial" w:hAnsi="Arial" w:eastAsia="Calibri" w:cs="Arial"/>
                <w:b w:val="0"/>
                <w:bCs w:val="0"/>
                <w:sz w:val="21"/>
                <w:szCs w:val="21"/>
                <w:lang w:val="pt-PT"/>
              </w:rPr>
              <w:t>en milieu social:</w:t>
            </w:r>
          </w:p>
          <w:p>
            <w:pPr>
              <w:numPr>
                <w:ilvl w:val="0"/>
                <w:numId w:val="2"/>
              </w:numPr>
              <w:suppressAutoHyphens/>
              <w:autoSpaceDN w:val="0"/>
              <w:spacing w:after="0" w:line="240" w:lineRule="auto"/>
              <w:textAlignment w:val="baseline"/>
              <w:rPr>
                <w:rFonts w:ascii="Calibri" w:hAnsi="Calibri" w:eastAsia="Calibri" w:cs="Times New Roman"/>
              </w:rPr>
            </w:pPr>
            <w:r>
              <w:rPr>
                <w:rFonts w:hint="default" w:ascii="Arial" w:hAnsi="Arial" w:eastAsia="Calibri" w:cs="Arial"/>
                <w:b w:val="0"/>
                <w:bCs w:val="0"/>
                <w:sz w:val="21"/>
                <w:szCs w:val="21"/>
                <w:lang w:val="pt-PT"/>
              </w:rPr>
              <w:t>Acteur principal;</w:t>
            </w:r>
          </w:p>
          <w:p>
            <w:pPr>
              <w:numPr>
                <w:ilvl w:val="0"/>
                <w:numId w:val="2"/>
              </w:numPr>
              <w:suppressAutoHyphens/>
              <w:autoSpaceDN w:val="0"/>
              <w:spacing w:after="0" w:line="240" w:lineRule="auto"/>
              <w:textAlignment w:val="baseline"/>
              <w:rPr>
                <w:rFonts w:ascii="Calibri" w:hAnsi="Calibri" w:eastAsia="Calibri" w:cs="Times New Roman"/>
              </w:rPr>
            </w:pPr>
            <w:r>
              <w:rPr>
                <w:rFonts w:hint="default" w:ascii="Arial" w:hAnsi="Arial" w:eastAsia="Calibri" w:cs="Arial"/>
                <w:b w:val="0"/>
                <w:bCs w:val="0"/>
                <w:sz w:val="21"/>
                <w:szCs w:val="21"/>
                <w:lang w:val="pt-PT"/>
              </w:rPr>
              <w:t>Apprenant-usager.</w:t>
            </w:r>
          </w:p>
        </w:tc>
      </w:tr>
      <w:tr>
        <w:tblPrEx>
          <w:tblCellMar>
            <w:top w:w="0" w:type="dxa"/>
            <w:left w:w="10" w:type="dxa"/>
            <w:bottom w:w="0" w:type="dxa"/>
            <w:right w:w="10" w:type="dxa"/>
          </w:tblCellMar>
        </w:tblPrEx>
        <w:trPr>
          <w:jc w:val="center"/>
        </w:trPr>
        <w:tc>
          <w:tcPr>
            <w:tcW w:w="508" w:type="dxa"/>
            <w:tcBorders>
              <w:top w:val="single" w:color="000000" w:sz="4" w:space="0"/>
              <w:left w:val="single" w:color="000000" w:sz="4" w:space="0"/>
              <w:bottom w:val="single" w:color="000000" w:sz="4" w:space="0"/>
              <w:right w:val="single" w:color="000000" w:sz="4" w:space="0"/>
            </w:tcBorders>
            <w:shd w:val="clear" w:color="auto" w:fill="BFBFBF"/>
            <w:tcMar>
              <w:top w:w="0" w:type="dxa"/>
              <w:left w:w="108" w:type="dxa"/>
              <w:bottom w:w="0" w:type="dxa"/>
              <w:right w:w="108" w:type="dxa"/>
            </w:tcMar>
          </w:tcPr>
          <w:p>
            <w:pPr>
              <w:autoSpaceDN w:val="0"/>
              <w:spacing w:after="0" w:line="240" w:lineRule="auto"/>
              <w:jc w:val="center"/>
              <w:rPr>
                <w:rFonts w:ascii="Arial" w:hAnsi="Arial" w:eastAsia="Calibri" w:cs="Arial"/>
                <w:sz w:val="10"/>
                <w:szCs w:val="10"/>
                <w:lang w:val="fr-FR"/>
              </w:rPr>
            </w:pPr>
          </w:p>
        </w:tc>
        <w:tc>
          <w:tcPr>
            <w:tcW w:w="2464" w:type="dxa"/>
            <w:tcBorders>
              <w:top w:val="single" w:color="000000" w:sz="4" w:space="0"/>
              <w:left w:val="single" w:color="000000" w:sz="4" w:space="0"/>
              <w:bottom w:val="single" w:color="000000" w:sz="4" w:space="0"/>
              <w:right w:val="single" w:color="000000" w:sz="4" w:space="0"/>
            </w:tcBorders>
            <w:shd w:val="clear" w:color="auto" w:fill="BFBFBF"/>
            <w:tcMar>
              <w:top w:w="0" w:type="dxa"/>
              <w:left w:w="108" w:type="dxa"/>
              <w:bottom w:w="0" w:type="dxa"/>
              <w:right w:w="108" w:type="dxa"/>
            </w:tcMar>
          </w:tcPr>
          <w:p>
            <w:pPr>
              <w:autoSpaceDN w:val="0"/>
              <w:spacing w:after="0" w:line="240" w:lineRule="auto"/>
              <w:rPr>
                <w:rFonts w:ascii="Arial" w:hAnsi="Arial" w:eastAsia="Calibri" w:cs="Arial"/>
                <w:sz w:val="10"/>
                <w:szCs w:val="10"/>
                <w:lang w:val="fr-FR"/>
              </w:rPr>
            </w:pPr>
          </w:p>
        </w:tc>
        <w:tc>
          <w:tcPr>
            <w:tcW w:w="3119" w:type="dxa"/>
            <w:tcBorders>
              <w:top w:val="single" w:color="000000" w:sz="4" w:space="0"/>
              <w:left w:val="single" w:color="000000" w:sz="4" w:space="0"/>
              <w:bottom w:val="single" w:color="000000" w:sz="4" w:space="0"/>
              <w:right w:val="single" w:color="000000" w:sz="4" w:space="0"/>
            </w:tcBorders>
            <w:shd w:val="clear" w:color="auto" w:fill="BFBFBF"/>
            <w:tcMar>
              <w:top w:w="0" w:type="dxa"/>
              <w:left w:w="108" w:type="dxa"/>
              <w:bottom w:w="0" w:type="dxa"/>
              <w:right w:w="108" w:type="dxa"/>
            </w:tcMar>
          </w:tcPr>
          <w:p>
            <w:pPr>
              <w:autoSpaceDN w:val="0"/>
              <w:spacing w:after="0" w:line="240" w:lineRule="auto"/>
              <w:rPr>
                <w:rFonts w:ascii="Arial" w:hAnsi="Arial" w:eastAsia="Calibri" w:cs="Arial"/>
                <w:sz w:val="10"/>
                <w:szCs w:val="10"/>
                <w:lang w:val="fr-FR"/>
              </w:rPr>
            </w:pPr>
          </w:p>
        </w:tc>
        <w:tc>
          <w:tcPr>
            <w:tcW w:w="3685" w:type="dxa"/>
            <w:tcBorders>
              <w:top w:val="single" w:color="000000" w:sz="4" w:space="0"/>
              <w:left w:val="single" w:color="000000" w:sz="4" w:space="0"/>
              <w:bottom w:val="single" w:color="000000" w:sz="4" w:space="0"/>
              <w:right w:val="single" w:color="000000" w:sz="4" w:space="0"/>
            </w:tcBorders>
            <w:shd w:val="clear" w:color="auto" w:fill="BFBFBF"/>
            <w:tcMar>
              <w:top w:w="0" w:type="dxa"/>
              <w:left w:w="108" w:type="dxa"/>
              <w:bottom w:w="0" w:type="dxa"/>
              <w:right w:w="108" w:type="dxa"/>
            </w:tcMar>
          </w:tcPr>
          <w:p>
            <w:pPr>
              <w:autoSpaceDN w:val="0"/>
              <w:spacing w:after="0" w:line="240" w:lineRule="auto"/>
              <w:rPr>
                <w:rFonts w:ascii="Arial" w:hAnsi="Arial" w:eastAsia="Calibri" w:cs="Arial"/>
                <w:sz w:val="10"/>
                <w:szCs w:val="10"/>
                <w:lang w:val="fr-FR"/>
              </w:rPr>
            </w:pPr>
          </w:p>
        </w:tc>
      </w:tr>
      <w:tr>
        <w:tblPrEx>
          <w:tblCellMar>
            <w:top w:w="0" w:type="dxa"/>
            <w:left w:w="10" w:type="dxa"/>
            <w:bottom w:w="0" w:type="dxa"/>
            <w:right w:w="10" w:type="dxa"/>
          </w:tblCellMar>
        </w:tblPrEx>
        <w:trPr>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tcPr>
          <w:p>
            <w:pPr>
              <w:autoSpaceDN w:val="0"/>
              <w:spacing w:after="0" w:line="240" w:lineRule="auto"/>
              <w:jc w:val="center"/>
              <w:rPr>
                <w:rFonts w:hint="default" w:ascii="Arial" w:hAnsi="Arial" w:eastAsia="Calibri" w:cs="Arial"/>
                <w:sz w:val="22"/>
                <w:szCs w:val="22"/>
                <w:lang w:val="pt-PT"/>
              </w:rPr>
            </w:pPr>
            <w:r>
              <w:rPr>
                <w:rFonts w:hint="default" w:ascii="Arial" w:hAnsi="Arial" w:eastAsia="Calibri" w:cs="Arial"/>
                <w:sz w:val="22"/>
                <w:szCs w:val="22"/>
                <w:lang w:val="pt-PT"/>
              </w:rPr>
              <w:t>6.</w:t>
            </w:r>
          </w:p>
        </w:tc>
        <w:tc>
          <w:tcPr>
            <w:tcW w:w="24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vAlign w:val="top"/>
          </w:tcPr>
          <w:p>
            <w:pPr>
              <w:autoSpaceDN w:val="0"/>
              <w:spacing w:after="0" w:line="240" w:lineRule="auto"/>
              <w:rPr>
                <w:rFonts w:hint="default" w:ascii="Arial" w:hAnsi="Arial" w:eastAsia="Calibri" w:cs="Arial"/>
                <w:sz w:val="21"/>
                <w:szCs w:val="21"/>
                <w:lang w:val="pt-PT" w:eastAsia="en-US" w:bidi="ar-SA"/>
              </w:rPr>
            </w:pPr>
            <w:r>
              <w:rPr>
                <w:rFonts w:hint="default" w:ascii="Arial" w:hAnsi="Arial" w:eastAsia="Calibri" w:cs="Arial"/>
                <w:sz w:val="21"/>
                <w:szCs w:val="21"/>
                <w:lang w:val="pt-PT"/>
              </w:rPr>
              <w:t>Format du milieu et composition du</w:t>
            </w:r>
            <w:r>
              <w:rPr>
                <w:rFonts w:ascii="Arial" w:hAnsi="Arial" w:eastAsia="Calibri" w:cs="Arial"/>
                <w:sz w:val="21"/>
                <w:szCs w:val="21"/>
                <w:lang w:val="fr-FR"/>
              </w:rPr>
              <w:t xml:space="preserve"> processus</w:t>
            </w:r>
            <w:r>
              <w:rPr>
                <w:rFonts w:hint="default" w:ascii="Arial" w:hAnsi="Arial" w:eastAsia="Calibri" w:cs="Arial"/>
                <w:sz w:val="21"/>
                <w:szCs w:val="21"/>
                <w:lang w:val="pt-PT"/>
              </w:rPr>
              <w:t xml:space="preserve"> pédagogique</w:t>
            </w:r>
          </w:p>
        </w:tc>
        <w:tc>
          <w:tcPr>
            <w:tcW w:w="311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vAlign w:val="top"/>
          </w:tcPr>
          <w:p>
            <w:pPr>
              <w:autoSpaceDN w:val="0"/>
              <w:spacing w:after="0" w:line="240" w:lineRule="auto"/>
              <w:rPr>
                <w:rFonts w:hint="default" w:ascii="Calibri" w:hAnsi="Calibri" w:eastAsia="Calibri" w:cs="Times New Roman"/>
                <w:b w:val="0"/>
                <w:bCs w:val="0"/>
                <w:sz w:val="22"/>
                <w:szCs w:val="22"/>
                <w:lang w:val="pt-PT" w:eastAsia="en-US" w:bidi="ar-SA"/>
              </w:rPr>
            </w:pPr>
            <w:r>
              <w:rPr>
                <w:rFonts w:hint="default" w:ascii="Arial" w:hAnsi="Arial" w:eastAsia="Calibri" w:cs="Arial"/>
                <w:b w:val="0"/>
                <w:bCs w:val="0"/>
                <w:sz w:val="21"/>
                <w:szCs w:val="21"/>
                <w:lang w:val="pt-PT"/>
              </w:rPr>
              <w:t>Milieu plutôt formel et fermé: e</w:t>
            </w:r>
            <w:r>
              <w:rPr>
                <w:rFonts w:ascii="Arial" w:hAnsi="Arial" w:eastAsia="Calibri" w:cs="Arial"/>
                <w:b w:val="0"/>
                <w:bCs w:val="0"/>
                <w:sz w:val="21"/>
                <w:szCs w:val="21"/>
                <w:lang w:val="fr-FR"/>
              </w:rPr>
              <w:t>nseignement</w:t>
            </w:r>
            <w:r>
              <w:rPr>
                <w:rFonts w:hint="default" w:ascii="Arial" w:hAnsi="Arial" w:eastAsia="Calibri" w:cs="Arial"/>
                <w:b w:val="0"/>
                <w:bCs w:val="0"/>
                <w:sz w:val="21"/>
                <w:szCs w:val="21"/>
                <w:lang w:val="pt-PT"/>
              </w:rPr>
              <w:t>, en priorité.</w:t>
            </w:r>
          </w:p>
        </w:tc>
        <w:tc>
          <w:tcPr>
            <w:tcW w:w="36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vAlign w:val="top"/>
          </w:tcPr>
          <w:p>
            <w:pPr>
              <w:autoSpaceDN w:val="0"/>
              <w:spacing w:after="0" w:line="240" w:lineRule="auto"/>
              <w:rPr>
                <w:rFonts w:hint="default" w:ascii="Calibri" w:hAnsi="Calibri" w:eastAsia="Calibri" w:cs="Times New Roman"/>
                <w:b w:val="0"/>
                <w:bCs w:val="0"/>
                <w:sz w:val="22"/>
                <w:szCs w:val="22"/>
                <w:lang w:val="pt-PT" w:eastAsia="en-US" w:bidi="ar-SA"/>
              </w:rPr>
            </w:pPr>
            <w:r>
              <w:rPr>
                <w:rFonts w:hint="default" w:ascii="Arial" w:hAnsi="Arial" w:eastAsia="Calibri" w:cs="Arial"/>
                <w:b w:val="0"/>
                <w:bCs w:val="0"/>
                <w:sz w:val="21"/>
                <w:szCs w:val="21"/>
                <w:lang w:val="pt-PT"/>
              </w:rPr>
              <w:t>Milieu plutôt informel et ouvert: a</w:t>
            </w:r>
            <w:r>
              <w:rPr>
                <w:rFonts w:ascii="Arial" w:hAnsi="Arial" w:eastAsia="Calibri" w:cs="Arial"/>
                <w:b w:val="0"/>
                <w:bCs w:val="0"/>
                <w:sz w:val="21"/>
                <w:szCs w:val="21"/>
                <w:lang w:val="fr-FR"/>
              </w:rPr>
              <w:t>pprentissage</w:t>
            </w:r>
            <w:r>
              <w:rPr>
                <w:rFonts w:hint="default" w:ascii="Arial" w:hAnsi="Arial" w:eastAsia="Calibri" w:cs="Arial"/>
                <w:b w:val="0"/>
                <w:bCs w:val="0"/>
                <w:sz w:val="21"/>
                <w:szCs w:val="21"/>
                <w:lang w:val="pt-PT"/>
              </w:rPr>
              <w:t>, en exclusivité.</w:t>
            </w:r>
          </w:p>
        </w:tc>
      </w:tr>
      <w:tr>
        <w:tblPrEx>
          <w:tblCellMar>
            <w:top w:w="0" w:type="dxa"/>
            <w:left w:w="10" w:type="dxa"/>
            <w:bottom w:w="0" w:type="dxa"/>
            <w:right w:w="10" w:type="dxa"/>
          </w:tblCellMar>
        </w:tblPrEx>
        <w:trPr>
          <w:jc w:val="center"/>
        </w:trPr>
        <w:tc>
          <w:tcPr>
            <w:tcW w:w="508"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0" w:type="dxa"/>
              <w:left w:w="108" w:type="dxa"/>
              <w:bottom w:w="0" w:type="dxa"/>
              <w:right w:w="108" w:type="dxa"/>
            </w:tcMar>
          </w:tcPr>
          <w:p>
            <w:pPr>
              <w:autoSpaceDN w:val="0"/>
              <w:spacing w:after="0" w:line="240" w:lineRule="auto"/>
              <w:jc w:val="center"/>
              <w:rPr>
                <w:rFonts w:ascii="Arial" w:hAnsi="Arial" w:eastAsia="Calibri" w:cs="Arial"/>
                <w:sz w:val="10"/>
                <w:szCs w:val="10"/>
                <w:lang w:val="fr-FR"/>
              </w:rPr>
            </w:pPr>
          </w:p>
        </w:tc>
        <w:tc>
          <w:tcPr>
            <w:tcW w:w="2464"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0" w:type="dxa"/>
              <w:left w:w="108" w:type="dxa"/>
              <w:bottom w:w="0" w:type="dxa"/>
              <w:right w:w="108" w:type="dxa"/>
            </w:tcMar>
          </w:tcPr>
          <w:p>
            <w:pPr>
              <w:autoSpaceDN w:val="0"/>
              <w:spacing w:after="0" w:line="240" w:lineRule="auto"/>
              <w:rPr>
                <w:rFonts w:ascii="Arial" w:hAnsi="Arial" w:eastAsia="Calibri" w:cs="Arial"/>
                <w:sz w:val="10"/>
                <w:szCs w:val="10"/>
                <w:lang w:val="fr-FR"/>
              </w:rPr>
            </w:pPr>
          </w:p>
        </w:tc>
        <w:tc>
          <w:tcPr>
            <w:tcW w:w="3119"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0" w:type="dxa"/>
              <w:left w:w="108" w:type="dxa"/>
              <w:bottom w:w="0" w:type="dxa"/>
              <w:right w:w="108" w:type="dxa"/>
            </w:tcMar>
          </w:tcPr>
          <w:p>
            <w:pPr>
              <w:autoSpaceDN w:val="0"/>
              <w:spacing w:after="0" w:line="240" w:lineRule="auto"/>
              <w:rPr>
                <w:rFonts w:ascii="Arial" w:hAnsi="Arial" w:eastAsia="Calibri" w:cs="Arial"/>
                <w:sz w:val="10"/>
                <w:szCs w:val="10"/>
                <w:lang w:val="fr-FR"/>
              </w:rPr>
            </w:pPr>
          </w:p>
        </w:tc>
        <w:tc>
          <w:tcPr>
            <w:tcW w:w="3685"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0" w:type="dxa"/>
              <w:left w:w="108" w:type="dxa"/>
              <w:bottom w:w="0" w:type="dxa"/>
              <w:right w:w="108" w:type="dxa"/>
            </w:tcMar>
          </w:tcPr>
          <w:p>
            <w:pPr>
              <w:autoSpaceDN w:val="0"/>
              <w:spacing w:after="0" w:line="240" w:lineRule="auto"/>
              <w:rPr>
                <w:rFonts w:ascii="Arial" w:hAnsi="Arial" w:eastAsia="Calibri" w:cs="Arial"/>
                <w:sz w:val="10"/>
                <w:szCs w:val="10"/>
                <w:lang w:val="fr-FR"/>
              </w:rPr>
            </w:pPr>
          </w:p>
        </w:tc>
      </w:tr>
      <w:tr>
        <w:tblPrEx>
          <w:tblCellMar>
            <w:top w:w="0" w:type="dxa"/>
            <w:left w:w="10" w:type="dxa"/>
            <w:bottom w:w="0" w:type="dxa"/>
            <w:right w:w="10" w:type="dxa"/>
          </w:tblCellMar>
        </w:tblPrEx>
        <w:trPr>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tcPr>
          <w:p>
            <w:pPr>
              <w:autoSpaceDN w:val="0"/>
              <w:spacing w:after="0" w:line="240" w:lineRule="auto"/>
              <w:jc w:val="center"/>
              <w:rPr>
                <w:rFonts w:hint="default" w:ascii="Arial" w:hAnsi="Arial" w:eastAsia="Calibri" w:cs="Arial"/>
                <w:sz w:val="22"/>
                <w:szCs w:val="22"/>
                <w:lang w:val="pt-PT"/>
              </w:rPr>
            </w:pPr>
            <w:r>
              <w:rPr>
                <w:rFonts w:hint="default" w:ascii="Arial" w:hAnsi="Arial" w:eastAsia="Calibri" w:cs="Arial"/>
                <w:sz w:val="22"/>
                <w:szCs w:val="22"/>
                <w:lang w:val="pt-PT"/>
              </w:rPr>
              <w:t>7.</w:t>
            </w:r>
          </w:p>
        </w:tc>
        <w:tc>
          <w:tcPr>
            <w:tcW w:w="24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vAlign w:val="top"/>
          </w:tcPr>
          <w:p>
            <w:pPr>
              <w:autoSpaceDN w:val="0"/>
              <w:spacing w:after="0" w:line="240" w:lineRule="auto"/>
              <w:rPr>
                <w:rFonts w:hint="default" w:ascii="Arial" w:hAnsi="Arial" w:eastAsia="Calibri" w:cs="Arial"/>
                <w:sz w:val="21"/>
                <w:szCs w:val="21"/>
                <w:lang w:val="pt-PT" w:eastAsia="en-US" w:bidi="ar-SA"/>
              </w:rPr>
            </w:pPr>
            <w:r>
              <w:rPr>
                <w:rFonts w:hint="default" w:ascii="Arial" w:hAnsi="Arial" w:eastAsia="Calibri" w:cs="Arial"/>
                <w:sz w:val="21"/>
                <w:szCs w:val="21"/>
                <w:lang w:val="pt-PT"/>
              </w:rPr>
              <w:t xml:space="preserve">Schéma triangulaire du contexte </w:t>
            </w:r>
            <w:r>
              <w:rPr>
                <w:rFonts w:hint="default" w:ascii="Arial" w:hAnsi="Arial" w:eastAsia="Calibri" w:cs="Arial"/>
                <w:sz w:val="21"/>
                <w:szCs w:val="21"/>
                <w:lang w:val="fr-FR"/>
              </w:rPr>
              <w:t>des</w:t>
            </w:r>
            <w:r>
              <w:rPr>
                <w:rFonts w:hint="default" w:ascii="Arial" w:hAnsi="Arial" w:eastAsia="Calibri" w:cs="Arial"/>
                <w:sz w:val="21"/>
                <w:szCs w:val="21"/>
                <w:lang w:val="pt-PT"/>
              </w:rPr>
              <w:t xml:space="preserve"> apprentissages</w:t>
            </w:r>
          </w:p>
        </w:tc>
        <w:tc>
          <w:tcPr>
            <w:tcW w:w="311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vAlign w:val="top"/>
          </w:tcPr>
          <w:p>
            <w:pPr>
              <w:autoSpaceDN w:val="0"/>
              <w:spacing w:after="0" w:line="240" w:lineRule="auto"/>
              <w:rPr>
                <w:rFonts w:hint="default" w:ascii="Arial" w:hAnsi="Arial" w:eastAsia="Calibri" w:cs="Arial"/>
                <w:sz w:val="21"/>
                <w:szCs w:val="21"/>
                <w:lang w:val="pt-PT" w:eastAsia="en-US" w:bidi="ar-SA"/>
              </w:rPr>
            </w:pPr>
            <w:r>
              <w:rPr>
                <w:rFonts w:hint="default" w:ascii="Arial" w:hAnsi="Arial" w:eastAsia="Calibri" w:cs="Arial"/>
                <w:sz w:val="21"/>
                <w:szCs w:val="21"/>
                <w:lang w:val="pt-PT" w:eastAsia="en-US" w:bidi="ar-SA"/>
              </w:rPr>
              <w:t xml:space="preserve">Enseignant - Langue étrangère - Apprenant. </w:t>
            </w:r>
          </w:p>
        </w:tc>
        <w:tc>
          <w:tcPr>
            <w:tcW w:w="36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vAlign w:val="top"/>
          </w:tcPr>
          <w:p>
            <w:pPr>
              <w:numPr>
                <w:ilvl w:val="0"/>
                <w:numId w:val="0"/>
              </w:numPr>
              <w:suppressAutoHyphens/>
              <w:autoSpaceDN w:val="0"/>
              <w:spacing w:after="0" w:line="240" w:lineRule="auto"/>
              <w:ind w:leftChars="0"/>
              <w:textAlignment w:val="baseline"/>
              <w:rPr>
                <w:rFonts w:hint="default" w:ascii="Arial" w:hAnsi="Arial" w:eastAsia="Calibri" w:cs="Arial"/>
                <w:sz w:val="21"/>
                <w:szCs w:val="21"/>
                <w:lang w:val="pt-PT" w:eastAsia="en-US" w:bidi="ar-SA"/>
              </w:rPr>
            </w:pPr>
            <w:r>
              <w:rPr>
                <w:rFonts w:hint="default" w:ascii="Arial" w:hAnsi="Arial" w:eastAsia="Calibri" w:cs="Arial"/>
                <w:sz w:val="21"/>
                <w:szCs w:val="21"/>
                <w:lang w:val="pt-PT" w:eastAsia="en-US" w:bidi="ar-SA"/>
              </w:rPr>
              <w:t>Environnement social - Langue étrangère - Apprenant-usager.</w:t>
            </w:r>
          </w:p>
        </w:tc>
      </w:tr>
      <w:tr>
        <w:tblPrEx>
          <w:tblCellMar>
            <w:top w:w="0" w:type="dxa"/>
            <w:left w:w="10" w:type="dxa"/>
            <w:bottom w:w="0" w:type="dxa"/>
            <w:right w:w="10" w:type="dxa"/>
          </w:tblCellMar>
        </w:tblPrEx>
        <w:trPr>
          <w:jc w:val="center"/>
        </w:trPr>
        <w:tc>
          <w:tcPr>
            <w:tcW w:w="508"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0" w:type="dxa"/>
              <w:left w:w="108" w:type="dxa"/>
              <w:bottom w:w="0" w:type="dxa"/>
              <w:right w:w="108" w:type="dxa"/>
            </w:tcMar>
          </w:tcPr>
          <w:p>
            <w:pPr>
              <w:autoSpaceDN w:val="0"/>
              <w:spacing w:after="0" w:line="240" w:lineRule="auto"/>
              <w:jc w:val="center"/>
              <w:rPr>
                <w:rFonts w:ascii="Arial" w:hAnsi="Arial" w:eastAsia="Calibri" w:cs="Arial"/>
                <w:sz w:val="10"/>
                <w:szCs w:val="10"/>
                <w:lang w:val="fr-FR"/>
              </w:rPr>
            </w:pPr>
          </w:p>
        </w:tc>
        <w:tc>
          <w:tcPr>
            <w:tcW w:w="2464"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0" w:type="dxa"/>
              <w:left w:w="108" w:type="dxa"/>
              <w:bottom w:w="0" w:type="dxa"/>
              <w:right w:w="108" w:type="dxa"/>
            </w:tcMar>
          </w:tcPr>
          <w:p>
            <w:pPr>
              <w:autoSpaceDN w:val="0"/>
              <w:spacing w:after="0" w:line="240" w:lineRule="auto"/>
              <w:rPr>
                <w:rFonts w:ascii="Arial" w:hAnsi="Arial" w:eastAsia="Calibri" w:cs="Arial"/>
                <w:sz w:val="10"/>
                <w:szCs w:val="10"/>
                <w:lang w:val="fr-FR"/>
              </w:rPr>
            </w:pPr>
          </w:p>
        </w:tc>
        <w:tc>
          <w:tcPr>
            <w:tcW w:w="3119"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0" w:type="dxa"/>
              <w:left w:w="108" w:type="dxa"/>
              <w:bottom w:w="0" w:type="dxa"/>
              <w:right w:w="108" w:type="dxa"/>
            </w:tcMar>
          </w:tcPr>
          <w:p>
            <w:pPr>
              <w:autoSpaceDN w:val="0"/>
              <w:spacing w:after="0" w:line="240" w:lineRule="auto"/>
              <w:rPr>
                <w:rFonts w:ascii="Arial" w:hAnsi="Arial" w:eastAsia="Calibri" w:cs="Arial"/>
                <w:sz w:val="10"/>
                <w:szCs w:val="10"/>
                <w:lang w:val="fr-FR"/>
              </w:rPr>
            </w:pPr>
          </w:p>
        </w:tc>
        <w:tc>
          <w:tcPr>
            <w:tcW w:w="3685"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0" w:type="dxa"/>
              <w:left w:w="108" w:type="dxa"/>
              <w:bottom w:w="0" w:type="dxa"/>
              <w:right w:w="108" w:type="dxa"/>
            </w:tcMar>
          </w:tcPr>
          <w:p>
            <w:pPr>
              <w:autoSpaceDN w:val="0"/>
              <w:spacing w:after="0" w:line="240" w:lineRule="auto"/>
              <w:rPr>
                <w:rFonts w:ascii="Arial" w:hAnsi="Arial" w:eastAsia="Calibri" w:cs="Arial"/>
                <w:sz w:val="10"/>
                <w:szCs w:val="10"/>
                <w:lang w:val="fr-FR"/>
              </w:rPr>
            </w:pPr>
          </w:p>
        </w:tc>
      </w:tr>
      <w:tr>
        <w:tblPrEx>
          <w:tblCellMar>
            <w:top w:w="0" w:type="dxa"/>
            <w:left w:w="10" w:type="dxa"/>
            <w:bottom w:w="0" w:type="dxa"/>
            <w:right w:w="10" w:type="dxa"/>
          </w:tblCellMar>
        </w:tblPrEx>
        <w:trPr>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autoSpaceDN w:val="0"/>
              <w:spacing w:after="0" w:line="240" w:lineRule="auto"/>
              <w:jc w:val="center"/>
              <w:rPr>
                <w:rFonts w:ascii="Arial" w:hAnsi="Arial" w:eastAsia="Calibri" w:cs="Arial"/>
                <w:sz w:val="21"/>
                <w:szCs w:val="21"/>
                <w:lang w:val="fr-FR"/>
              </w:rPr>
            </w:pPr>
            <w:r>
              <w:rPr>
                <w:rFonts w:hint="default" w:ascii="Arial" w:hAnsi="Arial" w:eastAsia="Calibri" w:cs="Arial"/>
                <w:sz w:val="21"/>
                <w:szCs w:val="21"/>
                <w:lang w:val="pt-PT"/>
              </w:rPr>
              <w:t>8</w:t>
            </w:r>
            <w:r>
              <w:rPr>
                <w:rFonts w:ascii="Arial" w:hAnsi="Arial" w:eastAsia="Calibri" w:cs="Arial"/>
                <w:sz w:val="21"/>
                <w:szCs w:val="21"/>
                <w:lang w:val="fr-FR"/>
              </w:rPr>
              <w:t>.</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autoSpaceDN w:val="0"/>
              <w:spacing w:after="0" w:line="240" w:lineRule="auto"/>
              <w:rPr>
                <w:rFonts w:ascii="Arial" w:hAnsi="Arial" w:eastAsia="Calibri" w:cs="Arial"/>
                <w:sz w:val="21"/>
                <w:szCs w:val="21"/>
                <w:lang w:val="fr-FR"/>
              </w:rPr>
            </w:pPr>
            <w:r>
              <w:rPr>
                <w:rFonts w:hint="default" w:ascii="Arial" w:hAnsi="Arial" w:eastAsia="Calibri" w:cs="Arial"/>
                <w:sz w:val="21"/>
                <w:szCs w:val="21"/>
                <w:lang w:val="pt-PT"/>
              </w:rPr>
              <w:t>P</w:t>
            </w:r>
            <w:r>
              <w:rPr>
                <w:rFonts w:ascii="Arial" w:hAnsi="Arial" w:eastAsia="Calibri" w:cs="Arial"/>
                <w:sz w:val="21"/>
                <w:szCs w:val="21"/>
                <w:lang w:val="fr-FR"/>
              </w:rPr>
              <w:t>rincipaux recours aux TIC</w:t>
            </w:r>
          </w:p>
        </w:tc>
        <w:tc>
          <w:tcPr>
            <w:tcW w:w="31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numPr>
                <w:ilvl w:val="0"/>
                <w:numId w:val="2"/>
              </w:numPr>
              <w:suppressAutoHyphens/>
              <w:autoSpaceDN w:val="0"/>
              <w:spacing w:after="0" w:line="240" w:lineRule="auto"/>
              <w:jc w:val="left"/>
              <w:textAlignment w:val="baseline"/>
              <w:rPr>
                <w:rFonts w:ascii="Arial" w:hAnsi="Arial" w:eastAsia="Calibri" w:cs="Arial"/>
                <w:sz w:val="21"/>
                <w:szCs w:val="21"/>
                <w:lang w:val="fr-FR"/>
              </w:rPr>
            </w:pPr>
            <w:r>
              <w:rPr>
                <w:rFonts w:hint="default" w:ascii="Arial" w:hAnsi="Arial" w:eastAsia="Calibri" w:cs="Arial"/>
                <w:sz w:val="21"/>
                <w:szCs w:val="21"/>
                <w:lang w:val="pt-PT"/>
              </w:rPr>
              <w:t xml:space="preserve">Pour les tâches </w:t>
            </w:r>
            <w:r>
              <w:rPr>
                <w:rFonts w:hint="default" w:ascii="Arial" w:hAnsi="Arial" w:eastAsia="Calibri" w:cs="Arial"/>
                <w:i/>
                <w:iCs/>
                <w:sz w:val="21"/>
                <w:szCs w:val="21"/>
                <w:lang w:val="pt-PT"/>
              </w:rPr>
              <w:t>pré-cours</w:t>
            </w:r>
            <w:r>
              <w:rPr>
                <w:rFonts w:hint="default" w:ascii="Arial" w:hAnsi="Arial" w:eastAsia="Calibri" w:cs="Arial"/>
                <w:sz w:val="21"/>
                <w:szCs w:val="21"/>
                <w:lang w:val="pt-PT"/>
              </w:rPr>
              <w:t xml:space="preserve"> de l’apprenant à domicile: r</w:t>
            </w:r>
            <w:r>
              <w:rPr>
                <w:rFonts w:ascii="Arial" w:hAnsi="Arial" w:eastAsia="Calibri" w:cs="Arial"/>
                <w:sz w:val="21"/>
                <w:szCs w:val="21"/>
                <w:lang w:val="fr-FR"/>
              </w:rPr>
              <w:t>ecours</w:t>
            </w:r>
            <w:r>
              <w:rPr>
                <w:rFonts w:hint="default" w:ascii="Arial" w:hAnsi="Arial" w:eastAsia="Calibri" w:cs="Arial"/>
                <w:sz w:val="21"/>
                <w:szCs w:val="21"/>
                <w:lang w:val="pt-PT"/>
              </w:rPr>
              <w:t xml:space="preserve"> </w:t>
            </w:r>
            <w:r>
              <w:rPr>
                <w:rFonts w:ascii="Arial" w:hAnsi="Arial" w:eastAsia="Calibri" w:cs="Arial"/>
                <w:sz w:val="21"/>
                <w:szCs w:val="21"/>
                <w:lang w:val="fr-FR"/>
              </w:rPr>
              <w:t xml:space="preserve">aux dispositifs du </w:t>
            </w:r>
            <w:r>
              <w:rPr>
                <w:rFonts w:ascii="Arial" w:hAnsi="Arial" w:eastAsia="Calibri" w:cs="Arial"/>
                <w:b w:val="0"/>
                <w:bCs w:val="0"/>
                <w:sz w:val="21"/>
                <w:szCs w:val="21"/>
                <w:lang w:val="fr-FR"/>
              </w:rPr>
              <w:t>monde virtuel (sites internet, réseaux sociaux…)</w:t>
            </w:r>
            <w:r>
              <w:rPr>
                <w:rFonts w:hint="default" w:ascii="Arial" w:hAnsi="Arial" w:eastAsia="Calibri" w:cs="Arial"/>
                <w:b w:val="0"/>
                <w:bCs w:val="0"/>
                <w:sz w:val="21"/>
                <w:szCs w:val="21"/>
                <w:lang w:val="pt-PT"/>
              </w:rPr>
              <w:t>.</w:t>
            </w:r>
          </w:p>
          <w:p>
            <w:pPr>
              <w:numPr>
                <w:ilvl w:val="0"/>
                <w:numId w:val="2"/>
              </w:numPr>
              <w:suppressAutoHyphens/>
              <w:autoSpaceDN w:val="0"/>
              <w:spacing w:after="0" w:line="240" w:lineRule="auto"/>
              <w:jc w:val="left"/>
              <w:textAlignment w:val="baseline"/>
              <w:rPr>
                <w:rFonts w:ascii="Calibri" w:hAnsi="Calibri" w:eastAsia="Calibri" w:cs="Times New Roman"/>
                <w:lang w:val="fr-FR"/>
              </w:rPr>
            </w:pPr>
            <w:r>
              <w:rPr>
                <w:rFonts w:hint="default" w:ascii="Arial" w:hAnsi="Arial" w:eastAsia="Calibri" w:cs="Arial"/>
                <w:sz w:val="21"/>
                <w:szCs w:val="21"/>
                <w:lang w:val="pt-PT"/>
              </w:rPr>
              <w:t xml:space="preserve">Pour les tâches du </w:t>
            </w:r>
            <w:r>
              <w:rPr>
                <w:rFonts w:hint="default" w:ascii="Arial" w:hAnsi="Arial" w:eastAsia="Calibri" w:cs="Arial"/>
                <w:i/>
                <w:iCs/>
                <w:sz w:val="21"/>
                <w:szCs w:val="21"/>
                <w:lang w:val="pt-PT"/>
              </w:rPr>
              <w:t>cours</w:t>
            </w:r>
            <w:r>
              <w:rPr>
                <w:rFonts w:hint="default" w:ascii="Arial" w:hAnsi="Arial" w:eastAsia="Calibri" w:cs="Arial"/>
                <w:sz w:val="21"/>
                <w:szCs w:val="21"/>
                <w:lang w:val="pt-PT"/>
              </w:rPr>
              <w:t xml:space="preserve"> en classe: recours au matériel TIC disponible.</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autoSpaceDN w:val="0"/>
              <w:spacing w:after="0" w:line="240" w:lineRule="auto"/>
              <w:rPr>
                <w:rFonts w:hint="default" w:ascii="Calibri" w:hAnsi="Calibri" w:eastAsia="Calibri" w:cs="Times New Roman"/>
                <w:lang w:val="pt-PT"/>
              </w:rPr>
            </w:pPr>
            <w:r>
              <w:rPr>
                <w:rFonts w:hint="default" w:ascii="Arial" w:hAnsi="Arial" w:eastAsia="Calibri" w:cs="Arial"/>
                <w:b w:val="0"/>
                <w:bCs w:val="0"/>
                <w:sz w:val="21"/>
                <w:szCs w:val="21"/>
                <w:lang w:val="pt-PT"/>
              </w:rPr>
              <w:t xml:space="preserve">Pour les tâches </w:t>
            </w:r>
            <w:r>
              <w:rPr>
                <w:rFonts w:hint="default" w:ascii="Arial" w:hAnsi="Arial" w:eastAsia="Calibri" w:cs="Arial"/>
                <w:b w:val="0"/>
                <w:bCs w:val="0"/>
                <w:i/>
                <w:iCs/>
                <w:sz w:val="21"/>
                <w:szCs w:val="21"/>
                <w:lang w:val="pt-PT"/>
              </w:rPr>
              <w:t>post-cours</w:t>
            </w:r>
            <w:r>
              <w:rPr>
                <w:rFonts w:hint="default" w:ascii="Arial" w:hAnsi="Arial" w:eastAsia="Calibri" w:cs="Arial"/>
                <w:b w:val="0"/>
                <w:bCs w:val="0"/>
                <w:sz w:val="21"/>
                <w:szCs w:val="21"/>
                <w:lang w:val="pt-PT"/>
              </w:rPr>
              <w:t xml:space="preserve"> de l’apprenant en milieu social, recours souvent aux réseaux téléphoniques et, en ligne, aux réseaux sociaux.</w:t>
            </w:r>
          </w:p>
        </w:tc>
      </w:tr>
      <w:tr>
        <w:tblPrEx>
          <w:tblCellMar>
            <w:top w:w="0" w:type="dxa"/>
            <w:left w:w="10" w:type="dxa"/>
            <w:bottom w:w="0" w:type="dxa"/>
            <w:right w:w="10" w:type="dxa"/>
          </w:tblCellMar>
        </w:tblPrEx>
        <w:trPr>
          <w:jc w:val="center"/>
        </w:trPr>
        <w:tc>
          <w:tcPr>
            <w:tcW w:w="508" w:type="dxa"/>
            <w:tcBorders>
              <w:top w:val="single" w:color="000000" w:sz="4" w:space="0"/>
              <w:left w:val="single" w:color="000000" w:sz="4" w:space="0"/>
              <w:bottom w:val="single" w:color="000000" w:sz="4" w:space="0"/>
              <w:right w:val="single" w:color="000000" w:sz="4" w:space="0"/>
            </w:tcBorders>
            <w:shd w:val="clear" w:color="auto" w:fill="BFBFBF"/>
            <w:tcMar>
              <w:top w:w="0" w:type="dxa"/>
              <w:left w:w="108" w:type="dxa"/>
              <w:bottom w:w="0" w:type="dxa"/>
              <w:right w:w="108" w:type="dxa"/>
            </w:tcMar>
          </w:tcPr>
          <w:p>
            <w:pPr>
              <w:autoSpaceDN w:val="0"/>
              <w:spacing w:after="0" w:line="240" w:lineRule="auto"/>
              <w:jc w:val="center"/>
              <w:rPr>
                <w:rFonts w:ascii="Arial" w:hAnsi="Arial" w:eastAsia="Calibri" w:cs="Arial"/>
                <w:b w:val="0"/>
                <w:bCs w:val="0"/>
                <w:sz w:val="10"/>
                <w:szCs w:val="10"/>
                <w:lang w:val="fr-FR"/>
              </w:rPr>
            </w:pPr>
          </w:p>
        </w:tc>
        <w:tc>
          <w:tcPr>
            <w:tcW w:w="2464" w:type="dxa"/>
            <w:tcBorders>
              <w:top w:val="single" w:color="000000" w:sz="4" w:space="0"/>
              <w:left w:val="single" w:color="000000" w:sz="4" w:space="0"/>
              <w:bottom w:val="single" w:color="000000" w:sz="4" w:space="0"/>
              <w:right w:val="single" w:color="000000" w:sz="4" w:space="0"/>
            </w:tcBorders>
            <w:shd w:val="clear" w:color="auto" w:fill="BFBFBF"/>
            <w:tcMar>
              <w:top w:w="0" w:type="dxa"/>
              <w:left w:w="108" w:type="dxa"/>
              <w:bottom w:w="0" w:type="dxa"/>
              <w:right w:w="108" w:type="dxa"/>
            </w:tcMar>
          </w:tcPr>
          <w:p>
            <w:pPr>
              <w:autoSpaceDN w:val="0"/>
              <w:spacing w:after="0" w:line="240" w:lineRule="auto"/>
              <w:rPr>
                <w:rFonts w:ascii="Arial" w:hAnsi="Arial" w:eastAsia="Calibri" w:cs="Arial"/>
                <w:b w:val="0"/>
                <w:bCs w:val="0"/>
                <w:sz w:val="10"/>
                <w:szCs w:val="10"/>
                <w:lang w:val="fr-FR"/>
              </w:rPr>
            </w:pPr>
          </w:p>
        </w:tc>
        <w:tc>
          <w:tcPr>
            <w:tcW w:w="3119" w:type="dxa"/>
            <w:tcBorders>
              <w:top w:val="single" w:color="000000" w:sz="4" w:space="0"/>
              <w:left w:val="single" w:color="000000" w:sz="4" w:space="0"/>
              <w:bottom w:val="single" w:color="000000" w:sz="4" w:space="0"/>
              <w:right w:val="single" w:color="000000" w:sz="4" w:space="0"/>
            </w:tcBorders>
            <w:shd w:val="clear" w:color="auto" w:fill="BFBFBF"/>
            <w:tcMar>
              <w:top w:w="0" w:type="dxa"/>
              <w:left w:w="108" w:type="dxa"/>
              <w:bottom w:w="0" w:type="dxa"/>
              <w:right w:w="108" w:type="dxa"/>
            </w:tcMar>
          </w:tcPr>
          <w:p>
            <w:pPr>
              <w:autoSpaceDN w:val="0"/>
              <w:spacing w:after="0" w:line="240" w:lineRule="auto"/>
              <w:jc w:val="center"/>
              <w:rPr>
                <w:rFonts w:ascii="Calibri" w:hAnsi="Calibri" w:eastAsia="Calibri" w:cs="Times New Roman"/>
                <w:b w:val="0"/>
                <w:bCs w:val="0"/>
                <w:sz w:val="10"/>
                <w:szCs w:val="10"/>
                <w:lang w:val="fr-FR"/>
              </w:rPr>
            </w:pPr>
          </w:p>
        </w:tc>
        <w:tc>
          <w:tcPr>
            <w:tcW w:w="3685" w:type="dxa"/>
            <w:tcBorders>
              <w:top w:val="single" w:color="000000" w:sz="4" w:space="0"/>
              <w:left w:val="single" w:color="000000" w:sz="4" w:space="0"/>
              <w:bottom w:val="single" w:color="000000" w:sz="4" w:space="0"/>
              <w:right w:val="single" w:color="000000" w:sz="4" w:space="0"/>
            </w:tcBorders>
            <w:shd w:val="clear" w:color="auto" w:fill="BFBFBF"/>
            <w:tcMar>
              <w:top w:w="0" w:type="dxa"/>
              <w:left w:w="108" w:type="dxa"/>
              <w:bottom w:w="0" w:type="dxa"/>
              <w:right w:w="108" w:type="dxa"/>
            </w:tcMar>
          </w:tcPr>
          <w:p>
            <w:pPr>
              <w:autoSpaceDN w:val="0"/>
              <w:spacing w:after="0" w:line="240" w:lineRule="auto"/>
              <w:jc w:val="center"/>
              <w:rPr>
                <w:rFonts w:ascii="Calibri" w:hAnsi="Calibri" w:eastAsia="Calibri" w:cs="Times New Roman"/>
                <w:b w:val="0"/>
                <w:bCs w:val="0"/>
                <w:sz w:val="10"/>
                <w:szCs w:val="10"/>
              </w:rPr>
            </w:pPr>
          </w:p>
        </w:tc>
      </w:tr>
      <w:tr>
        <w:tblPrEx>
          <w:tblCellMar>
            <w:top w:w="0" w:type="dxa"/>
            <w:left w:w="10" w:type="dxa"/>
            <w:bottom w:w="0" w:type="dxa"/>
            <w:right w:w="10" w:type="dxa"/>
          </w:tblCellMar>
        </w:tblPrEx>
        <w:trPr>
          <w:trHeight w:val="726"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vAlign w:val="top"/>
          </w:tcPr>
          <w:p>
            <w:pPr>
              <w:autoSpaceDN w:val="0"/>
              <w:spacing w:after="0" w:line="240" w:lineRule="auto"/>
              <w:jc w:val="center"/>
              <w:rPr>
                <w:rFonts w:hint="default" w:ascii="Arial" w:hAnsi="Arial" w:eastAsia="Calibri" w:cs="Arial"/>
                <w:sz w:val="21"/>
                <w:szCs w:val="21"/>
                <w:lang w:val="pt-PT" w:eastAsia="en-US" w:bidi="ar-SA"/>
              </w:rPr>
            </w:pPr>
            <w:r>
              <w:rPr>
                <w:rFonts w:ascii="Arial" w:hAnsi="Arial" w:eastAsia="Calibri" w:cs="Arial"/>
                <w:sz w:val="21"/>
                <w:szCs w:val="21"/>
                <w:lang w:val="fr-FR"/>
              </w:rPr>
              <w:t>.</w:t>
            </w:r>
            <w:r>
              <w:rPr>
                <w:rFonts w:hint="default" w:ascii="Arial" w:hAnsi="Arial" w:eastAsia="Calibri" w:cs="Arial"/>
                <w:sz w:val="21"/>
                <w:szCs w:val="21"/>
                <w:lang w:val="pt-PT"/>
              </w:rPr>
              <w:t>9</w:t>
            </w:r>
          </w:p>
        </w:tc>
        <w:tc>
          <w:tcPr>
            <w:tcW w:w="24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vAlign w:val="top"/>
          </w:tcPr>
          <w:p>
            <w:pPr>
              <w:autoSpaceDN w:val="0"/>
              <w:spacing w:after="0" w:line="240" w:lineRule="auto"/>
              <w:rPr>
                <w:rFonts w:ascii="Arial" w:hAnsi="Arial" w:eastAsia="Calibri" w:cs="Arial"/>
                <w:sz w:val="21"/>
                <w:szCs w:val="21"/>
                <w:lang w:val="fr-FR" w:eastAsia="en-US" w:bidi="ar-SA"/>
              </w:rPr>
            </w:pPr>
            <w:r>
              <w:rPr>
                <w:rFonts w:hint="default" w:ascii="Arial" w:hAnsi="Arial" w:eastAsia="Calibri" w:cs="Arial"/>
                <w:sz w:val="21"/>
                <w:szCs w:val="21"/>
                <w:lang w:val="pt-PT"/>
              </w:rPr>
              <w:t>F</w:t>
            </w:r>
            <w:r>
              <w:rPr>
                <w:rFonts w:ascii="Arial" w:hAnsi="Arial" w:eastAsia="Calibri" w:cs="Arial"/>
                <w:sz w:val="21"/>
                <w:szCs w:val="21"/>
                <w:lang w:val="fr-FR"/>
              </w:rPr>
              <w:t xml:space="preserve">ormes d’exercisation </w:t>
            </w:r>
          </w:p>
        </w:tc>
        <w:tc>
          <w:tcPr>
            <w:tcW w:w="311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tcPr>
          <w:p>
            <w:pPr>
              <w:autoSpaceDN w:val="0"/>
              <w:spacing w:after="0" w:line="240" w:lineRule="auto"/>
              <w:jc w:val="left"/>
              <w:rPr>
                <w:rFonts w:hint="default" w:ascii="Arial" w:hAnsi="Arial" w:eastAsia="Calibri" w:cs="Arial"/>
                <w:b w:val="0"/>
                <w:bCs w:val="0"/>
                <w:sz w:val="21"/>
                <w:szCs w:val="21"/>
                <w:lang w:val="pt-PT"/>
              </w:rPr>
            </w:pPr>
            <w:r>
              <w:rPr>
                <w:rFonts w:hint="default" w:ascii="Arial" w:hAnsi="Arial" w:eastAsia="Calibri" w:cs="Arial"/>
                <w:b w:val="0"/>
                <w:bCs w:val="0"/>
                <w:sz w:val="21"/>
                <w:szCs w:val="21"/>
                <w:lang w:val="pt-PT"/>
              </w:rPr>
              <w:t xml:space="preserve">Souvent, </w:t>
            </w:r>
            <w:r>
              <w:rPr>
                <w:rFonts w:ascii="Arial" w:hAnsi="Arial" w:eastAsia="Calibri" w:cs="Arial"/>
                <w:b w:val="0"/>
                <w:bCs w:val="0"/>
                <w:sz w:val="21"/>
                <w:szCs w:val="21"/>
                <w:lang w:val="fr-FR"/>
              </w:rPr>
              <w:t>tâches</w:t>
            </w:r>
            <w:r>
              <w:rPr>
                <w:rFonts w:hint="default" w:ascii="Arial" w:hAnsi="Arial" w:eastAsia="Calibri" w:cs="Arial"/>
                <w:b w:val="0"/>
                <w:bCs w:val="0"/>
                <w:sz w:val="21"/>
                <w:szCs w:val="21"/>
                <w:lang w:val="pt-PT"/>
              </w:rPr>
              <w:t xml:space="preserve"> linguistiques et culturelles</w:t>
            </w:r>
            <w:r>
              <w:rPr>
                <w:rFonts w:ascii="Arial" w:hAnsi="Arial" w:eastAsia="Calibri" w:cs="Arial"/>
                <w:sz w:val="21"/>
                <w:szCs w:val="21"/>
                <w:lang w:val="fr-FR"/>
              </w:rPr>
              <w:t xml:space="preserve"> à visée communicative</w:t>
            </w:r>
            <w:r>
              <w:rPr>
                <w:rFonts w:hint="default" w:ascii="Arial" w:hAnsi="Arial" w:eastAsia="Calibri" w:cs="Arial"/>
                <w:sz w:val="21"/>
                <w:szCs w:val="21"/>
                <w:lang w:val="pt-PT"/>
              </w:rPr>
              <w:t>.</w:t>
            </w:r>
          </w:p>
        </w:tc>
        <w:tc>
          <w:tcPr>
            <w:tcW w:w="36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tcPr>
          <w:p>
            <w:pPr>
              <w:autoSpaceDN w:val="0"/>
              <w:spacing w:after="0" w:line="240" w:lineRule="auto"/>
              <w:jc w:val="left"/>
              <w:rPr>
                <w:rFonts w:ascii="Arial" w:hAnsi="Arial" w:eastAsia="Calibri" w:cs="Arial"/>
                <w:b w:val="0"/>
                <w:bCs w:val="0"/>
                <w:sz w:val="21"/>
                <w:szCs w:val="21"/>
                <w:lang w:val="fr-FR"/>
              </w:rPr>
            </w:pPr>
            <w:r>
              <w:rPr>
                <w:rFonts w:hint="default" w:ascii="Arial" w:hAnsi="Arial" w:eastAsia="Calibri" w:cs="Arial"/>
                <w:sz w:val="21"/>
                <w:szCs w:val="21"/>
                <w:lang w:val="pt-PT"/>
              </w:rPr>
              <w:t xml:space="preserve">Pratique non délimitée </w:t>
            </w:r>
          </w:p>
        </w:tc>
      </w:tr>
      <w:tr>
        <w:tblPrEx>
          <w:tblCellMar>
            <w:top w:w="0" w:type="dxa"/>
            <w:left w:w="10" w:type="dxa"/>
            <w:bottom w:w="0" w:type="dxa"/>
            <w:right w:w="10" w:type="dxa"/>
          </w:tblCellMar>
        </w:tblPrEx>
        <w:trPr>
          <w:jc w:val="center"/>
        </w:trPr>
        <w:tc>
          <w:tcPr>
            <w:tcW w:w="508" w:type="dxa"/>
            <w:tcBorders>
              <w:top w:val="single" w:color="000000" w:sz="4" w:space="0"/>
              <w:left w:val="single" w:color="000000" w:sz="4" w:space="0"/>
              <w:bottom w:val="single" w:color="000000" w:sz="4" w:space="0"/>
              <w:right w:val="single" w:color="000000" w:sz="4" w:space="0"/>
            </w:tcBorders>
            <w:shd w:val="clear" w:color="auto" w:fill="BFBFBF"/>
            <w:tcMar>
              <w:top w:w="0" w:type="dxa"/>
              <w:left w:w="108" w:type="dxa"/>
              <w:bottom w:w="0" w:type="dxa"/>
              <w:right w:w="108" w:type="dxa"/>
            </w:tcMar>
          </w:tcPr>
          <w:p>
            <w:pPr>
              <w:autoSpaceDN w:val="0"/>
              <w:spacing w:after="0" w:line="240" w:lineRule="auto"/>
              <w:jc w:val="center"/>
              <w:rPr>
                <w:rFonts w:ascii="Arial" w:hAnsi="Arial" w:eastAsia="Calibri" w:cs="Arial"/>
                <w:sz w:val="10"/>
                <w:szCs w:val="10"/>
                <w:lang w:val="fr-FR"/>
              </w:rPr>
            </w:pPr>
          </w:p>
        </w:tc>
        <w:tc>
          <w:tcPr>
            <w:tcW w:w="2464" w:type="dxa"/>
            <w:tcBorders>
              <w:top w:val="single" w:color="000000" w:sz="4" w:space="0"/>
              <w:left w:val="single" w:color="000000" w:sz="4" w:space="0"/>
              <w:bottom w:val="single" w:color="000000" w:sz="4" w:space="0"/>
              <w:right w:val="single" w:color="000000" w:sz="4" w:space="0"/>
            </w:tcBorders>
            <w:shd w:val="clear" w:color="auto" w:fill="BFBFBF"/>
            <w:tcMar>
              <w:top w:w="0" w:type="dxa"/>
              <w:left w:w="108" w:type="dxa"/>
              <w:bottom w:w="0" w:type="dxa"/>
              <w:right w:w="108" w:type="dxa"/>
            </w:tcMar>
          </w:tcPr>
          <w:p>
            <w:pPr>
              <w:autoSpaceDN w:val="0"/>
              <w:spacing w:after="0" w:line="240" w:lineRule="auto"/>
              <w:rPr>
                <w:rFonts w:ascii="Arial" w:hAnsi="Arial" w:eastAsia="Calibri" w:cs="Arial"/>
                <w:b w:val="0"/>
                <w:bCs w:val="0"/>
                <w:sz w:val="10"/>
                <w:szCs w:val="10"/>
                <w:lang w:val="fr-FR"/>
              </w:rPr>
            </w:pPr>
          </w:p>
        </w:tc>
        <w:tc>
          <w:tcPr>
            <w:tcW w:w="3119" w:type="dxa"/>
            <w:tcBorders>
              <w:top w:val="single" w:color="000000" w:sz="4" w:space="0"/>
              <w:left w:val="single" w:color="000000" w:sz="4" w:space="0"/>
              <w:bottom w:val="single" w:color="000000" w:sz="4" w:space="0"/>
              <w:right w:val="single" w:color="000000" w:sz="4" w:space="0"/>
            </w:tcBorders>
            <w:shd w:val="clear" w:color="auto" w:fill="BFBFBF"/>
            <w:tcMar>
              <w:top w:w="0" w:type="dxa"/>
              <w:left w:w="108" w:type="dxa"/>
              <w:bottom w:w="0" w:type="dxa"/>
              <w:right w:w="108" w:type="dxa"/>
            </w:tcMar>
          </w:tcPr>
          <w:p>
            <w:pPr>
              <w:autoSpaceDN w:val="0"/>
              <w:spacing w:after="0" w:line="240" w:lineRule="auto"/>
              <w:jc w:val="center"/>
              <w:rPr>
                <w:rFonts w:ascii="Calibri" w:hAnsi="Calibri" w:eastAsia="Calibri" w:cs="Times New Roman"/>
                <w:b w:val="0"/>
                <w:bCs w:val="0"/>
                <w:sz w:val="10"/>
                <w:szCs w:val="10"/>
                <w:lang w:val="fr-FR"/>
              </w:rPr>
            </w:pPr>
          </w:p>
        </w:tc>
        <w:tc>
          <w:tcPr>
            <w:tcW w:w="3685" w:type="dxa"/>
            <w:tcBorders>
              <w:top w:val="single" w:color="000000" w:sz="4" w:space="0"/>
              <w:left w:val="single" w:color="000000" w:sz="4" w:space="0"/>
              <w:bottom w:val="single" w:color="000000" w:sz="4" w:space="0"/>
              <w:right w:val="single" w:color="000000" w:sz="4" w:space="0"/>
            </w:tcBorders>
            <w:shd w:val="clear" w:color="auto" w:fill="BFBFBF"/>
            <w:tcMar>
              <w:top w:w="0" w:type="dxa"/>
              <w:left w:w="108" w:type="dxa"/>
              <w:bottom w:w="0" w:type="dxa"/>
              <w:right w:w="108" w:type="dxa"/>
            </w:tcMar>
          </w:tcPr>
          <w:p>
            <w:pPr>
              <w:autoSpaceDN w:val="0"/>
              <w:spacing w:after="0" w:line="240" w:lineRule="auto"/>
              <w:jc w:val="center"/>
              <w:rPr>
                <w:rFonts w:ascii="Calibri" w:hAnsi="Calibri" w:eastAsia="Calibri" w:cs="Times New Roman"/>
                <w:b w:val="0"/>
                <w:bCs w:val="0"/>
                <w:sz w:val="10"/>
                <w:szCs w:val="10"/>
              </w:rPr>
            </w:pPr>
          </w:p>
        </w:tc>
      </w:tr>
      <w:tr>
        <w:tblPrEx>
          <w:tblCellMar>
            <w:top w:w="0" w:type="dxa"/>
            <w:left w:w="10" w:type="dxa"/>
            <w:bottom w:w="0" w:type="dxa"/>
            <w:right w:w="10" w:type="dxa"/>
          </w:tblCellMar>
        </w:tblPrEx>
        <w:trPr>
          <w:trHeight w:val="497"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autoSpaceDN w:val="0"/>
              <w:spacing w:after="0" w:line="240" w:lineRule="auto"/>
              <w:jc w:val="center"/>
              <w:rPr>
                <w:rFonts w:ascii="Arial" w:hAnsi="Arial" w:eastAsia="Calibri" w:cs="Arial"/>
                <w:sz w:val="21"/>
                <w:szCs w:val="21"/>
                <w:lang w:val="fr-FR"/>
              </w:rPr>
            </w:pPr>
            <w:r>
              <w:rPr>
                <w:rFonts w:hint="default" w:ascii="Arial" w:hAnsi="Arial" w:eastAsia="Calibri" w:cs="Arial"/>
                <w:sz w:val="21"/>
                <w:szCs w:val="21"/>
                <w:lang w:val="pt-PT"/>
              </w:rPr>
              <w:t>10</w:t>
            </w:r>
            <w:r>
              <w:rPr>
                <w:rFonts w:ascii="Arial" w:hAnsi="Arial" w:eastAsia="Calibri" w:cs="Arial"/>
                <w:sz w:val="21"/>
                <w:szCs w:val="21"/>
                <w:lang w:val="fr-FR"/>
              </w:rPr>
              <w:t>.</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autoSpaceDN w:val="0"/>
              <w:spacing w:after="0" w:line="240" w:lineRule="auto"/>
              <w:rPr>
                <w:rFonts w:hint="default" w:ascii="Arial" w:hAnsi="Arial" w:eastAsia="Calibri" w:cs="Arial"/>
                <w:sz w:val="21"/>
                <w:szCs w:val="21"/>
                <w:lang w:val="pt-PT"/>
              </w:rPr>
            </w:pPr>
            <w:r>
              <w:rPr>
                <w:rFonts w:hint="default" w:ascii="Arial" w:hAnsi="Arial" w:eastAsia="Calibri" w:cs="Arial"/>
                <w:sz w:val="21"/>
                <w:szCs w:val="21"/>
                <w:lang w:val="pt-PT"/>
              </w:rPr>
              <w:t>F</w:t>
            </w:r>
            <w:r>
              <w:rPr>
                <w:rFonts w:ascii="Arial" w:hAnsi="Arial" w:eastAsia="Calibri" w:cs="Arial"/>
                <w:sz w:val="21"/>
                <w:szCs w:val="21"/>
                <w:lang w:val="fr-FR"/>
              </w:rPr>
              <w:t xml:space="preserve">orme de pratique </w:t>
            </w:r>
            <w:r>
              <w:rPr>
                <w:rFonts w:hint="default" w:ascii="Arial" w:hAnsi="Arial" w:eastAsia="Calibri" w:cs="Arial"/>
                <w:sz w:val="21"/>
                <w:szCs w:val="21"/>
                <w:lang w:val="pt-PT"/>
              </w:rPr>
              <w:t>de langue étrangère</w:t>
            </w:r>
          </w:p>
        </w:tc>
        <w:tc>
          <w:tcPr>
            <w:tcW w:w="31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autoSpaceDN w:val="0"/>
              <w:spacing w:after="0" w:line="240" w:lineRule="auto"/>
              <w:rPr>
                <w:rFonts w:hint="default" w:ascii="Calibri" w:hAnsi="Calibri" w:eastAsia="Calibri" w:cs="Times New Roman"/>
                <w:lang w:val="pt-PT"/>
              </w:rPr>
            </w:pPr>
            <w:r>
              <w:rPr>
                <w:rFonts w:hint="default" w:ascii="Arial" w:hAnsi="Arial" w:eastAsia="Calibri" w:cs="Arial"/>
                <w:sz w:val="21"/>
                <w:szCs w:val="21"/>
                <w:lang w:val="pt-PT"/>
              </w:rPr>
              <w:t>Souvent, j</w:t>
            </w:r>
            <w:r>
              <w:rPr>
                <w:rFonts w:ascii="Arial" w:hAnsi="Arial" w:eastAsia="Calibri" w:cs="Arial"/>
                <w:sz w:val="21"/>
                <w:szCs w:val="21"/>
                <w:lang w:val="fr-FR"/>
              </w:rPr>
              <w:t>eu de rôle</w:t>
            </w:r>
            <w:r>
              <w:rPr>
                <w:rFonts w:hint="default" w:ascii="Arial" w:hAnsi="Arial" w:eastAsia="Calibri" w:cs="Arial"/>
                <w:sz w:val="21"/>
                <w:szCs w:val="21"/>
                <w:lang w:val="pt-PT"/>
              </w:rPr>
              <w:t xml:space="preserve"> en classe.</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autoSpaceDN w:val="0"/>
              <w:spacing w:after="0" w:line="240" w:lineRule="auto"/>
              <w:rPr>
                <w:rFonts w:hint="default" w:ascii="Calibri" w:hAnsi="Calibri" w:eastAsia="Calibri" w:cs="Times New Roman"/>
                <w:lang w:val="pt-PT"/>
              </w:rPr>
            </w:pPr>
            <w:r>
              <w:rPr>
                <w:rFonts w:hint="default" w:ascii="Arial" w:hAnsi="Arial" w:eastAsia="Calibri" w:cs="Arial"/>
                <w:sz w:val="21"/>
                <w:szCs w:val="21"/>
                <w:lang w:val="pt-PT"/>
              </w:rPr>
              <w:t>Pratique libre en milieu social</w:t>
            </w:r>
          </w:p>
        </w:tc>
      </w:tr>
      <w:tr>
        <w:tblPrEx>
          <w:tblCellMar>
            <w:top w:w="0" w:type="dxa"/>
            <w:left w:w="10" w:type="dxa"/>
            <w:bottom w:w="0" w:type="dxa"/>
            <w:right w:w="10" w:type="dxa"/>
          </w:tblCellMar>
        </w:tblPrEx>
        <w:trPr>
          <w:jc w:val="center"/>
        </w:trPr>
        <w:tc>
          <w:tcPr>
            <w:tcW w:w="508" w:type="dxa"/>
            <w:tcBorders>
              <w:top w:val="single" w:color="000000" w:sz="4" w:space="0"/>
              <w:left w:val="single" w:color="000000" w:sz="4" w:space="0"/>
              <w:bottom w:val="single" w:color="000000" w:sz="4" w:space="0"/>
              <w:right w:val="single" w:color="000000" w:sz="4" w:space="0"/>
            </w:tcBorders>
            <w:shd w:val="clear" w:color="auto" w:fill="BFBFBF"/>
            <w:tcMar>
              <w:top w:w="0" w:type="dxa"/>
              <w:left w:w="108" w:type="dxa"/>
              <w:bottom w:w="0" w:type="dxa"/>
              <w:right w:w="108" w:type="dxa"/>
            </w:tcMar>
          </w:tcPr>
          <w:p>
            <w:pPr>
              <w:autoSpaceDN w:val="0"/>
              <w:spacing w:after="0" w:line="240" w:lineRule="auto"/>
              <w:jc w:val="center"/>
              <w:rPr>
                <w:rFonts w:ascii="Arial" w:hAnsi="Arial" w:eastAsia="Calibri" w:cs="Arial"/>
                <w:b w:val="0"/>
                <w:bCs w:val="0"/>
                <w:sz w:val="10"/>
                <w:szCs w:val="10"/>
                <w:lang w:val="fr-FR"/>
              </w:rPr>
            </w:pPr>
          </w:p>
        </w:tc>
        <w:tc>
          <w:tcPr>
            <w:tcW w:w="2464" w:type="dxa"/>
            <w:tcBorders>
              <w:top w:val="single" w:color="000000" w:sz="4" w:space="0"/>
              <w:left w:val="single" w:color="000000" w:sz="4" w:space="0"/>
              <w:bottom w:val="single" w:color="000000" w:sz="4" w:space="0"/>
              <w:right w:val="single" w:color="000000" w:sz="4" w:space="0"/>
            </w:tcBorders>
            <w:shd w:val="clear" w:color="auto" w:fill="BFBFBF"/>
            <w:tcMar>
              <w:top w:w="0" w:type="dxa"/>
              <w:left w:w="108" w:type="dxa"/>
              <w:bottom w:w="0" w:type="dxa"/>
              <w:right w:w="108" w:type="dxa"/>
            </w:tcMar>
          </w:tcPr>
          <w:p>
            <w:pPr>
              <w:autoSpaceDN w:val="0"/>
              <w:spacing w:after="0" w:line="240" w:lineRule="auto"/>
              <w:rPr>
                <w:rFonts w:ascii="Arial" w:hAnsi="Arial" w:eastAsia="Calibri" w:cs="Arial"/>
                <w:b w:val="0"/>
                <w:bCs w:val="0"/>
                <w:sz w:val="10"/>
                <w:szCs w:val="10"/>
                <w:lang w:val="fr-FR"/>
              </w:rPr>
            </w:pPr>
          </w:p>
        </w:tc>
        <w:tc>
          <w:tcPr>
            <w:tcW w:w="3119" w:type="dxa"/>
            <w:tcBorders>
              <w:top w:val="single" w:color="000000" w:sz="4" w:space="0"/>
              <w:left w:val="single" w:color="000000" w:sz="4" w:space="0"/>
              <w:bottom w:val="single" w:color="000000" w:sz="4" w:space="0"/>
              <w:right w:val="single" w:color="000000" w:sz="4" w:space="0"/>
            </w:tcBorders>
            <w:shd w:val="clear" w:color="auto" w:fill="BFBFBF"/>
            <w:tcMar>
              <w:top w:w="0" w:type="dxa"/>
              <w:left w:w="108" w:type="dxa"/>
              <w:bottom w:w="0" w:type="dxa"/>
              <w:right w:w="108" w:type="dxa"/>
            </w:tcMar>
          </w:tcPr>
          <w:p>
            <w:pPr>
              <w:autoSpaceDN w:val="0"/>
              <w:spacing w:after="0" w:line="240" w:lineRule="auto"/>
              <w:jc w:val="center"/>
              <w:rPr>
                <w:rFonts w:ascii="Calibri" w:hAnsi="Calibri" w:eastAsia="Calibri" w:cs="Times New Roman"/>
                <w:b w:val="0"/>
                <w:bCs w:val="0"/>
                <w:sz w:val="10"/>
                <w:szCs w:val="10"/>
                <w:lang w:val="fr-FR"/>
              </w:rPr>
            </w:pPr>
          </w:p>
        </w:tc>
        <w:tc>
          <w:tcPr>
            <w:tcW w:w="3685" w:type="dxa"/>
            <w:tcBorders>
              <w:top w:val="single" w:color="000000" w:sz="4" w:space="0"/>
              <w:left w:val="single" w:color="000000" w:sz="4" w:space="0"/>
              <w:bottom w:val="single" w:color="000000" w:sz="4" w:space="0"/>
              <w:right w:val="single" w:color="000000" w:sz="4" w:space="0"/>
            </w:tcBorders>
            <w:shd w:val="clear" w:color="auto" w:fill="BFBFBF"/>
            <w:tcMar>
              <w:top w:w="0" w:type="dxa"/>
              <w:left w:w="108" w:type="dxa"/>
              <w:bottom w:w="0" w:type="dxa"/>
              <w:right w:w="108" w:type="dxa"/>
            </w:tcMar>
          </w:tcPr>
          <w:p>
            <w:pPr>
              <w:autoSpaceDN w:val="0"/>
              <w:spacing w:after="0" w:line="240" w:lineRule="auto"/>
              <w:jc w:val="center"/>
              <w:rPr>
                <w:rFonts w:ascii="Calibri" w:hAnsi="Calibri" w:eastAsia="Calibri" w:cs="Times New Roman"/>
                <w:b w:val="0"/>
                <w:bCs w:val="0"/>
                <w:sz w:val="10"/>
                <w:szCs w:val="10"/>
              </w:rPr>
            </w:pPr>
          </w:p>
        </w:tc>
      </w:tr>
      <w:tr>
        <w:tblPrEx>
          <w:tblCellMar>
            <w:top w:w="0" w:type="dxa"/>
            <w:left w:w="10" w:type="dxa"/>
            <w:bottom w:w="0" w:type="dxa"/>
            <w:right w:w="10" w:type="dxa"/>
          </w:tblCellMar>
        </w:tblPrEx>
        <w:trPr>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tcPr>
          <w:p>
            <w:pPr>
              <w:autoSpaceDN w:val="0"/>
              <w:spacing w:after="0" w:line="240" w:lineRule="auto"/>
              <w:jc w:val="center"/>
              <w:rPr>
                <w:rFonts w:hint="default" w:ascii="Arial" w:hAnsi="Arial" w:eastAsia="Calibri" w:cs="Arial"/>
                <w:b w:val="0"/>
                <w:bCs w:val="0"/>
                <w:sz w:val="21"/>
                <w:szCs w:val="21"/>
                <w:lang w:val="pt-PT"/>
              </w:rPr>
            </w:pPr>
            <w:r>
              <w:rPr>
                <w:rFonts w:hint="default" w:ascii="Arial" w:hAnsi="Arial" w:eastAsia="Calibri" w:cs="Arial"/>
                <w:b w:val="0"/>
                <w:bCs w:val="0"/>
                <w:sz w:val="21"/>
                <w:szCs w:val="21"/>
                <w:lang w:val="pt-PT"/>
              </w:rPr>
              <w:t>11.</w:t>
            </w:r>
          </w:p>
        </w:tc>
        <w:tc>
          <w:tcPr>
            <w:tcW w:w="24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tcPr>
          <w:p>
            <w:pPr>
              <w:autoSpaceDN w:val="0"/>
              <w:spacing w:after="0" w:line="240" w:lineRule="auto"/>
              <w:rPr>
                <w:rFonts w:ascii="Arial" w:hAnsi="Arial" w:eastAsia="Calibri" w:cs="Arial"/>
                <w:b w:val="0"/>
                <w:bCs w:val="0"/>
                <w:sz w:val="21"/>
                <w:szCs w:val="21"/>
                <w:lang w:val="fr-FR"/>
              </w:rPr>
            </w:pPr>
            <w:r>
              <w:rPr>
                <w:rFonts w:ascii="Arial" w:hAnsi="Arial" w:eastAsia="Calibri" w:cs="Arial"/>
                <w:sz w:val="21"/>
                <w:szCs w:val="21"/>
                <w:lang w:val="fr-FR"/>
              </w:rPr>
              <w:t>Principal</w:t>
            </w:r>
            <w:r>
              <w:rPr>
                <w:rFonts w:hint="default" w:ascii="Arial" w:hAnsi="Arial" w:eastAsia="Calibri" w:cs="Arial"/>
                <w:sz w:val="21"/>
                <w:szCs w:val="21"/>
                <w:lang w:val="pt-PT"/>
              </w:rPr>
              <w:t>es formes d’évaluation</w:t>
            </w:r>
          </w:p>
        </w:tc>
        <w:tc>
          <w:tcPr>
            <w:tcW w:w="311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tcPr>
          <w:p>
            <w:pPr>
              <w:autoSpaceDN w:val="0"/>
              <w:spacing w:after="0" w:line="240" w:lineRule="auto"/>
              <w:jc w:val="left"/>
              <w:rPr>
                <w:rFonts w:hint="default" w:ascii="Arial" w:hAnsi="Arial" w:eastAsia="Calibri" w:cs="Arial"/>
                <w:b w:val="0"/>
                <w:bCs w:val="0"/>
                <w:sz w:val="21"/>
                <w:szCs w:val="21"/>
                <w:lang w:val="pt-PT"/>
              </w:rPr>
            </w:pPr>
            <w:r>
              <w:rPr>
                <w:rFonts w:hint="default" w:ascii="Arial" w:hAnsi="Arial" w:eastAsia="Calibri" w:cs="Arial"/>
                <w:b w:val="0"/>
                <w:bCs w:val="0"/>
                <w:sz w:val="21"/>
                <w:szCs w:val="21"/>
                <w:lang w:val="pt-PT"/>
              </w:rPr>
              <w:t>Évaluations formative et sommative</w:t>
            </w:r>
          </w:p>
        </w:tc>
        <w:tc>
          <w:tcPr>
            <w:tcW w:w="36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tcPr>
          <w:p>
            <w:pPr>
              <w:autoSpaceDN w:val="0"/>
              <w:spacing w:after="0" w:line="240" w:lineRule="auto"/>
              <w:jc w:val="left"/>
              <w:rPr>
                <w:rFonts w:hint="default" w:ascii="Arial" w:hAnsi="Arial" w:eastAsia="Calibri" w:cs="Arial"/>
                <w:b w:val="0"/>
                <w:bCs w:val="0"/>
                <w:sz w:val="21"/>
                <w:szCs w:val="21"/>
                <w:lang w:val="pt-PT"/>
              </w:rPr>
            </w:pPr>
            <w:r>
              <w:rPr>
                <w:rFonts w:hint="default" w:ascii="Arial" w:hAnsi="Arial" w:eastAsia="Calibri" w:cs="Arial"/>
                <w:b w:val="0"/>
                <w:bCs w:val="0"/>
                <w:sz w:val="21"/>
                <w:szCs w:val="21"/>
                <w:lang w:val="pt-PT"/>
              </w:rPr>
              <w:t>Autoévaluation</w:t>
            </w:r>
          </w:p>
        </w:tc>
      </w:tr>
      <w:tr>
        <w:tblPrEx>
          <w:tblCellMar>
            <w:top w:w="0" w:type="dxa"/>
            <w:left w:w="10" w:type="dxa"/>
            <w:bottom w:w="0" w:type="dxa"/>
            <w:right w:w="10" w:type="dxa"/>
          </w:tblCellMar>
        </w:tblPrEx>
        <w:trPr>
          <w:jc w:val="center"/>
        </w:trPr>
        <w:tc>
          <w:tcPr>
            <w:tcW w:w="508" w:type="dxa"/>
            <w:tcBorders>
              <w:top w:val="single" w:color="000000" w:sz="4" w:space="0"/>
              <w:left w:val="single" w:color="000000" w:sz="4" w:space="0"/>
              <w:bottom w:val="single" w:color="000000" w:sz="4" w:space="0"/>
              <w:right w:val="single" w:color="000000" w:sz="4" w:space="0"/>
            </w:tcBorders>
            <w:shd w:val="clear" w:color="auto" w:fill="BFBFBF"/>
            <w:tcMar>
              <w:top w:w="0" w:type="dxa"/>
              <w:left w:w="108" w:type="dxa"/>
              <w:bottom w:w="0" w:type="dxa"/>
              <w:right w:w="108" w:type="dxa"/>
            </w:tcMar>
          </w:tcPr>
          <w:p>
            <w:pPr>
              <w:autoSpaceDN w:val="0"/>
              <w:spacing w:after="0" w:line="240" w:lineRule="auto"/>
              <w:jc w:val="center"/>
              <w:rPr>
                <w:rFonts w:ascii="Arial" w:hAnsi="Arial" w:eastAsia="Calibri" w:cs="Arial"/>
                <w:sz w:val="10"/>
                <w:szCs w:val="10"/>
                <w:lang w:val="fr-FR"/>
              </w:rPr>
            </w:pPr>
          </w:p>
        </w:tc>
        <w:tc>
          <w:tcPr>
            <w:tcW w:w="2464" w:type="dxa"/>
            <w:tcBorders>
              <w:top w:val="single" w:color="000000" w:sz="4" w:space="0"/>
              <w:left w:val="single" w:color="000000" w:sz="4" w:space="0"/>
              <w:bottom w:val="single" w:color="000000" w:sz="4" w:space="0"/>
              <w:right w:val="single" w:color="000000" w:sz="4" w:space="0"/>
            </w:tcBorders>
            <w:shd w:val="clear" w:color="auto" w:fill="BFBFBF"/>
            <w:tcMar>
              <w:top w:w="0" w:type="dxa"/>
              <w:left w:w="108" w:type="dxa"/>
              <w:bottom w:w="0" w:type="dxa"/>
              <w:right w:w="108" w:type="dxa"/>
            </w:tcMar>
          </w:tcPr>
          <w:p>
            <w:pPr>
              <w:autoSpaceDN w:val="0"/>
              <w:spacing w:after="0" w:line="240" w:lineRule="auto"/>
              <w:rPr>
                <w:rFonts w:ascii="Arial" w:hAnsi="Arial" w:eastAsia="Calibri" w:cs="Arial"/>
                <w:b w:val="0"/>
                <w:bCs w:val="0"/>
                <w:sz w:val="10"/>
                <w:szCs w:val="10"/>
                <w:lang w:val="fr-FR"/>
              </w:rPr>
            </w:pPr>
          </w:p>
        </w:tc>
        <w:tc>
          <w:tcPr>
            <w:tcW w:w="3119" w:type="dxa"/>
            <w:tcBorders>
              <w:top w:val="single" w:color="000000" w:sz="4" w:space="0"/>
              <w:left w:val="single" w:color="000000" w:sz="4" w:space="0"/>
              <w:bottom w:val="single" w:color="000000" w:sz="4" w:space="0"/>
              <w:right w:val="single" w:color="000000" w:sz="4" w:space="0"/>
            </w:tcBorders>
            <w:shd w:val="clear" w:color="auto" w:fill="BFBFBF"/>
            <w:tcMar>
              <w:top w:w="0" w:type="dxa"/>
              <w:left w:w="108" w:type="dxa"/>
              <w:bottom w:w="0" w:type="dxa"/>
              <w:right w:w="108" w:type="dxa"/>
            </w:tcMar>
          </w:tcPr>
          <w:p>
            <w:pPr>
              <w:autoSpaceDN w:val="0"/>
              <w:spacing w:after="0" w:line="240" w:lineRule="auto"/>
              <w:jc w:val="center"/>
              <w:rPr>
                <w:rFonts w:ascii="Calibri" w:hAnsi="Calibri" w:eastAsia="Calibri" w:cs="Times New Roman"/>
                <w:b w:val="0"/>
                <w:bCs w:val="0"/>
                <w:sz w:val="10"/>
                <w:szCs w:val="10"/>
                <w:lang w:val="fr-FR"/>
              </w:rPr>
            </w:pPr>
          </w:p>
        </w:tc>
        <w:tc>
          <w:tcPr>
            <w:tcW w:w="3685" w:type="dxa"/>
            <w:tcBorders>
              <w:top w:val="single" w:color="000000" w:sz="4" w:space="0"/>
              <w:left w:val="single" w:color="000000" w:sz="4" w:space="0"/>
              <w:bottom w:val="single" w:color="000000" w:sz="4" w:space="0"/>
              <w:right w:val="single" w:color="000000" w:sz="4" w:space="0"/>
            </w:tcBorders>
            <w:shd w:val="clear" w:color="auto" w:fill="BFBFBF"/>
            <w:tcMar>
              <w:top w:w="0" w:type="dxa"/>
              <w:left w:w="108" w:type="dxa"/>
              <w:bottom w:w="0" w:type="dxa"/>
              <w:right w:w="108" w:type="dxa"/>
            </w:tcMar>
          </w:tcPr>
          <w:p>
            <w:pPr>
              <w:autoSpaceDN w:val="0"/>
              <w:spacing w:after="0" w:line="240" w:lineRule="auto"/>
              <w:jc w:val="center"/>
              <w:rPr>
                <w:rFonts w:ascii="Calibri" w:hAnsi="Calibri" w:eastAsia="Calibri" w:cs="Times New Roman"/>
                <w:b w:val="0"/>
                <w:bCs w:val="0"/>
                <w:sz w:val="10"/>
                <w:szCs w:val="10"/>
              </w:rPr>
            </w:pPr>
          </w:p>
        </w:tc>
      </w:tr>
      <w:tr>
        <w:tblPrEx>
          <w:tblCellMar>
            <w:top w:w="0" w:type="dxa"/>
            <w:left w:w="10" w:type="dxa"/>
            <w:bottom w:w="0" w:type="dxa"/>
            <w:right w:w="10" w:type="dxa"/>
          </w:tblCellMar>
        </w:tblPrEx>
        <w:trPr>
          <w:jc w:val="center"/>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autoSpaceDN w:val="0"/>
              <w:spacing w:after="0" w:line="240" w:lineRule="auto"/>
              <w:jc w:val="center"/>
              <w:rPr>
                <w:rFonts w:ascii="Arial" w:hAnsi="Arial" w:eastAsia="Calibri" w:cs="Arial"/>
                <w:sz w:val="21"/>
                <w:szCs w:val="21"/>
                <w:lang w:val="fr-FR"/>
              </w:rPr>
            </w:pPr>
            <w:r>
              <w:rPr>
                <w:rFonts w:hint="default" w:ascii="Arial" w:hAnsi="Arial" w:eastAsia="Calibri" w:cs="Arial"/>
                <w:sz w:val="21"/>
                <w:szCs w:val="21"/>
                <w:lang w:val="pt-PT"/>
              </w:rPr>
              <w:t>12</w:t>
            </w:r>
            <w:r>
              <w:rPr>
                <w:rFonts w:ascii="Arial" w:hAnsi="Arial" w:eastAsia="Calibri" w:cs="Arial"/>
                <w:sz w:val="21"/>
                <w:szCs w:val="21"/>
                <w:lang w:val="fr-FR"/>
              </w:rPr>
              <w:t>.</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autoSpaceDN w:val="0"/>
              <w:spacing w:after="0" w:line="240" w:lineRule="auto"/>
              <w:rPr>
                <w:rFonts w:hint="default" w:ascii="Arial" w:hAnsi="Arial" w:eastAsia="Calibri" w:cs="Arial"/>
                <w:sz w:val="21"/>
                <w:szCs w:val="21"/>
                <w:lang w:val="pt-PT"/>
              </w:rPr>
            </w:pPr>
            <w:r>
              <w:rPr>
                <w:rFonts w:ascii="Arial" w:hAnsi="Arial" w:eastAsia="Calibri" w:cs="Arial"/>
                <w:sz w:val="21"/>
                <w:szCs w:val="21"/>
                <w:lang w:val="fr-FR"/>
              </w:rPr>
              <w:t>Principale</w:t>
            </w:r>
            <w:r>
              <w:rPr>
                <w:rFonts w:hint="default" w:ascii="Arial" w:hAnsi="Arial" w:eastAsia="Calibri" w:cs="Arial"/>
                <w:sz w:val="21"/>
                <w:szCs w:val="21"/>
                <w:lang w:val="pt-PT"/>
              </w:rPr>
              <w:t>s</w:t>
            </w:r>
            <w:r>
              <w:rPr>
                <w:rFonts w:ascii="Arial" w:hAnsi="Arial" w:eastAsia="Calibri" w:cs="Arial"/>
                <w:sz w:val="21"/>
                <w:szCs w:val="21"/>
                <w:lang w:val="fr-FR"/>
              </w:rPr>
              <w:t xml:space="preserve"> théorie</w:t>
            </w:r>
            <w:r>
              <w:rPr>
                <w:rFonts w:hint="default" w:ascii="Arial" w:hAnsi="Arial" w:eastAsia="Calibri" w:cs="Arial"/>
                <w:sz w:val="21"/>
                <w:szCs w:val="21"/>
                <w:lang w:val="pt-PT"/>
              </w:rPr>
              <w:t>s</w:t>
            </w:r>
            <w:r>
              <w:rPr>
                <w:rFonts w:ascii="Arial" w:hAnsi="Arial" w:eastAsia="Calibri" w:cs="Arial"/>
                <w:sz w:val="21"/>
                <w:szCs w:val="21"/>
                <w:lang w:val="fr-FR"/>
              </w:rPr>
              <w:t xml:space="preserve"> sous-jacente</w:t>
            </w:r>
            <w:r>
              <w:rPr>
                <w:rFonts w:hint="default" w:ascii="Arial" w:hAnsi="Arial" w:eastAsia="Calibri" w:cs="Arial"/>
                <w:sz w:val="21"/>
                <w:szCs w:val="21"/>
                <w:lang w:val="pt-PT"/>
              </w:rPr>
              <w:t>s</w:t>
            </w:r>
          </w:p>
        </w:tc>
        <w:tc>
          <w:tcPr>
            <w:tcW w:w="311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numPr>
                <w:ilvl w:val="0"/>
                <w:numId w:val="3"/>
              </w:numPr>
              <w:suppressAutoHyphens/>
              <w:autoSpaceDN w:val="0"/>
              <w:spacing w:after="0" w:line="240" w:lineRule="auto"/>
              <w:textAlignment w:val="baseline"/>
              <w:rPr>
                <w:rFonts w:ascii="Calibri" w:hAnsi="Calibri" w:eastAsia="Calibri" w:cs="Times New Roman"/>
                <w:b w:val="0"/>
                <w:bCs w:val="0"/>
              </w:rPr>
            </w:pPr>
            <w:r>
              <w:rPr>
                <w:rFonts w:hint="default" w:ascii="Arial" w:hAnsi="Arial" w:eastAsia="Calibri" w:cs="Arial"/>
                <w:sz w:val="21"/>
                <w:szCs w:val="21"/>
                <w:lang w:val="pt-PT"/>
              </w:rPr>
              <w:t>Pédagogie active;</w:t>
            </w:r>
          </w:p>
          <w:p>
            <w:pPr>
              <w:numPr>
                <w:ilvl w:val="0"/>
                <w:numId w:val="3"/>
              </w:numPr>
              <w:suppressAutoHyphens/>
              <w:autoSpaceDN w:val="0"/>
              <w:spacing w:after="0" w:line="240" w:lineRule="auto"/>
              <w:textAlignment w:val="baseline"/>
              <w:rPr>
                <w:rFonts w:ascii="Arial" w:hAnsi="Arial" w:eastAsia="Calibri" w:cs="Arial"/>
                <w:sz w:val="21"/>
                <w:szCs w:val="21"/>
                <w:lang w:val="fr-FR"/>
              </w:rPr>
            </w:pPr>
            <w:r>
              <w:rPr>
                <w:rFonts w:hint="default" w:ascii="Arial" w:hAnsi="Arial" w:eastAsia="Calibri" w:cs="Arial"/>
                <w:sz w:val="21"/>
                <w:szCs w:val="21"/>
                <w:lang w:val="pt-PT"/>
              </w:rPr>
              <w:t>Pragmatisme du web 2.0</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numPr>
                <w:ilvl w:val="0"/>
                <w:numId w:val="3"/>
              </w:numPr>
              <w:suppressAutoHyphens/>
              <w:autoSpaceDN w:val="0"/>
              <w:spacing w:after="0" w:line="240" w:lineRule="auto"/>
              <w:textAlignment w:val="baseline"/>
              <w:rPr>
                <w:rFonts w:hint="default" w:ascii="Arial" w:hAnsi="Arial" w:eastAsia="Calibri" w:cs="Arial"/>
                <w:b w:val="0"/>
                <w:bCs w:val="0"/>
                <w:sz w:val="21"/>
                <w:szCs w:val="21"/>
              </w:rPr>
            </w:pPr>
            <w:r>
              <w:rPr>
                <w:rFonts w:hint="default" w:ascii="Arial" w:hAnsi="Arial" w:eastAsia="Calibri" w:cs="Arial"/>
                <w:b w:val="0"/>
                <w:bCs w:val="0"/>
                <w:sz w:val="21"/>
                <w:szCs w:val="21"/>
                <w:lang w:val="pt-PT"/>
              </w:rPr>
              <w:t xml:space="preserve">Autoapprentissage; </w:t>
            </w:r>
          </w:p>
          <w:p>
            <w:pPr>
              <w:numPr>
                <w:ilvl w:val="0"/>
                <w:numId w:val="3"/>
              </w:numPr>
              <w:suppressAutoHyphens/>
              <w:autoSpaceDN w:val="0"/>
              <w:spacing w:after="0" w:line="240" w:lineRule="auto"/>
              <w:textAlignment w:val="baseline"/>
              <w:rPr>
                <w:rFonts w:ascii="Arial" w:hAnsi="Arial" w:eastAsia="Calibri" w:cs="Arial"/>
                <w:sz w:val="21"/>
                <w:szCs w:val="21"/>
                <w:lang w:val="fr-FR"/>
              </w:rPr>
            </w:pPr>
            <w:r>
              <w:rPr>
                <w:rFonts w:hint="default" w:ascii="Arial" w:hAnsi="Arial" w:eastAsia="Calibri" w:cs="Arial"/>
                <w:sz w:val="21"/>
                <w:szCs w:val="21"/>
                <w:lang w:val="pt-PT"/>
              </w:rPr>
              <w:t>Apprentissage de langue étrangère en immersion.</w:t>
            </w:r>
          </w:p>
        </w:tc>
      </w:tr>
      <w:tr>
        <w:tblPrEx>
          <w:tblCellMar>
            <w:top w:w="0" w:type="dxa"/>
            <w:left w:w="10" w:type="dxa"/>
            <w:bottom w:w="0" w:type="dxa"/>
            <w:right w:w="10" w:type="dxa"/>
          </w:tblCellMar>
        </w:tblPrEx>
        <w:trPr>
          <w:jc w:val="center"/>
        </w:trPr>
        <w:tc>
          <w:tcPr>
            <w:tcW w:w="508"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autoSpaceDN w:val="0"/>
              <w:spacing w:after="0" w:line="240" w:lineRule="auto"/>
              <w:jc w:val="center"/>
              <w:rPr>
                <w:rFonts w:ascii="Arial" w:hAnsi="Arial" w:eastAsia="Calibri" w:cs="Arial"/>
                <w:sz w:val="10"/>
                <w:szCs w:val="10"/>
                <w:lang w:val="fr-FR"/>
              </w:rPr>
            </w:pPr>
          </w:p>
        </w:tc>
        <w:tc>
          <w:tcPr>
            <w:tcW w:w="2464"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autoSpaceDN w:val="0"/>
              <w:spacing w:after="0" w:line="240" w:lineRule="auto"/>
              <w:rPr>
                <w:rFonts w:ascii="Arial" w:hAnsi="Arial" w:eastAsia="Calibri" w:cs="Arial"/>
                <w:sz w:val="10"/>
                <w:szCs w:val="10"/>
                <w:lang w:val="fr-FR"/>
              </w:rPr>
            </w:pPr>
          </w:p>
        </w:tc>
        <w:tc>
          <w:tcPr>
            <w:tcW w:w="3119"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autoSpaceDN w:val="0"/>
              <w:spacing w:after="0" w:line="240" w:lineRule="auto"/>
              <w:rPr>
                <w:rFonts w:ascii="Arial" w:hAnsi="Arial" w:eastAsia="Calibri" w:cs="Arial"/>
                <w:sz w:val="10"/>
                <w:szCs w:val="10"/>
                <w:lang w:val="fr-FR"/>
              </w:rPr>
            </w:pPr>
          </w:p>
        </w:tc>
        <w:tc>
          <w:tcPr>
            <w:tcW w:w="3685"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autoSpaceDN w:val="0"/>
              <w:spacing w:after="0" w:line="240" w:lineRule="auto"/>
              <w:rPr>
                <w:rFonts w:hint="default" w:ascii="Arial" w:hAnsi="Arial" w:eastAsia="Calibri" w:cs="Arial"/>
                <w:sz w:val="10"/>
                <w:szCs w:val="10"/>
                <w:lang w:val="pt-PT"/>
              </w:rPr>
            </w:pPr>
            <w:r>
              <w:rPr>
                <w:rFonts w:hint="default" w:ascii="Arial" w:hAnsi="Arial" w:eastAsia="Calibri" w:cs="Arial"/>
                <w:sz w:val="10"/>
                <w:szCs w:val="10"/>
                <w:lang w:val="pt-PT"/>
              </w:rPr>
              <w:t>.</w:t>
            </w:r>
          </w:p>
        </w:tc>
      </w:tr>
    </w:tbl>
    <w:p>
      <w:pPr>
        <w:suppressAutoHyphens/>
        <w:autoSpaceDN w:val="0"/>
        <w:spacing w:line="240" w:lineRule="auto"/>
        <w:jc w:val="both"/>
        <w:textAlignment w:val="baseline"/>
        <w:rPr>
          <w:rFonts w:ascii="Calibri" w:hAnsi="Calibri" w:eastAsia="Calibri" w:cs="Times New Roman"/>
          <w:lang w:val="fr-FR"/>
        </w:rPr>
      </w:pPr>
    </w:p>
    <w:p>
      <w:pPr>
        <w:numPr>
          <w:ilvl w:val="0"/>
          <w:numId w:val="0"/>
        </w:numPr>
        <w:spacing w:line="360" w:lineRule="auto"/>
        <w:ind w:leftChars="0"/>
        <w:jc w:val="both"/>
        <w:rPr>
          <w:rFonts w:hint="default" w:ascii="Arial" w:hAnsi="Arial" w:cs="Arial"/>
          <w:b w:val="0"/>
          <w:bCs w:val="0"/>
          <w:color w:val="000000" w:themeColor="text1"/>
          <w:u w:val="none"/>
          <w:lang w:val="pt-PT"/>
          <w14:textFill>
            <w14:solidFill>
              <w14:schemeClr w14:val="tx1"/>
            </w14:solidFill>
          </w14:textFill>
        </w:rPr>
      </w:pPr>
      <w:r>
        <w:rPr>
          <w:rFonts w:hint="default" w:ascii="Arial" w:hAnsi="Arial" w:cs="Arial"/>
          <w:b/>
          <w:bCs/>
          <w:u w:val="none"/>
          <w:lang w:val="pt-PT"/>
        </w:rPr>
        <w:t>2. De l’activité communicative en classe à la pratique prolongée hors-classe</w:t>
      </w:r>
    </w:p>
    <w:p>
      <w:pPr>
        <w:spacing w:line="360" w:lineRule="auto"/>
        <w:jc w:val="both"/>
        <w:rPr>
          <w:rFonts w:hint="default" w:ascii="Arial" w:hAnsi="Arial" w:cs="Arial"/>
          <w:b w:val="0"/>
          <w:bCs w:val="0"/>
          <w:color w:val="000000" w:themeColor="text1"/>
          <w:u w:val="none"/>
          <w:lang w:val="pt-PT"/>
          <w14:textFill>
            <w14:solidFill>
              <w14:schemeClr w14:val="tx1"/>
            </w14:solidFill>
          </w14:textFill>
        </w:rPr>
      </w:pPr>
      <w:r>
        <w:rPr>
          <w:rFonts w:hint="default" w:ascii="Arial" w:hAnsi="Arial" w:cs="Arial"/>
          <w:b w:val="0"/>
          <w:bCs w:val="0"/>
          <w:color w:val="000000" w:themeColor="text1"/>
          <w:u w:val="none"/>
          <w:lang w:val="pt-PT"/>
          <w14:textFill>
            <w14:solidFill>
              <w14:schemeClr w14:val="tx1"/>
            </w14:solidFill>
          </w14:textFill>
        </w:rPr>
        <w:t xml:space="preserve">L’exemple des possibilités de prolongement d’une classe de langue étrangère, présenté ci-dessous, est basé sur les contenus des leçons proposées par les auteurs de </w:t>
      </w:r>
      <w:r>
        <w:rPr>
          <w:rFonts w:hint="default" w:ascii="Arial" w:hAnsi="Arial" w:cs="Arial"/>
          <w:b w:val="0"/>
          <w:bCs w:val="0"/>
          <w:i/>
          <w:iCs/>
          <w:color w:val="000000" w:themeColor="text1"/>
          <w:u w:val="none"/>
          <w:lang w:val="pt-PT"/>
          <w14:textFill>
            <w14:solidFill>
              <w14:schemeClr w14:val="tx1"/>
            </w14:solidFill>
          </w14:textFill>
        </w:rPr>
        <w:t xml:space="preserve">Contexte </w:t>
      </w:r>
      <w:r>
        <w:rPr>
          <w:rFonts w:hint="default" w:ascii="Arial" w:hAnsi="Arial" w:cs="Arial"/>
          <w:b w:val="0"/>
          <w:bCs w:val="0"/>
          <w:color w:val="000000" w:themeColor="text1"/>
          <w:u w:val="none"/>
          <w:lang w:val="pt-PT"/>
          <w14:textFill>
            <w14:solidFill>
              <w14:schemeClr w14:val="tx1"/>
            </w14:solidFill>
          </w14:textFill>
        </w:rPr>
        <w:t xml:space="preserve">(2015), document pédagogique conçu pour servir de matériel didactique d’appui à l’enseignement-apprentissage du français langue étrangère en contexte angolais. </w:t>
      </w:r>
      <w:r>
        <w:rPr>
          <w:rFonts w:hint="default" w:ascii="Arial" w:hAnsi="Arial" w:cs="Arial"/>
          <w:b w:val="0"/>
          <w:bCs w:val="0"/>
          <w:i/>
          <w:iCs/>
          <w:color w:val="000000" w:themeColor="text1"/>
          <w:u w:val="none"/>
          <w:lang w:val="pt-PT"/>
          <w14:textFill>
            <w14:solidFill>
              <w14:schemeClr w14:val="tx1"/>
            </w14:solidFill>
          </w14:textFill>
        </w:rPr>
        <w:t>Contexte</w:t>
      </w:r>
      <w:r>
        <w:rPr>
          <w:rStyle w:val="4"/>
          <w:rFonts w:hint="default" w:ascii="Arial" w:hAnsi="Arial" w:cs="Arial"/>
          <w:b w:val="0"/>
          <w:bCs w:val="0"/>
          <w:i/>
          <w:iCs/>
          <w:color w:val="000000" w:themeColor="text1"/>
          <w:u w:val="none"/>
          <w:lang w:val="pt-PT"/>
          <w14:textFill>
            <w14:solidFill>
              <w14:schemeClr w14:val="tx1"/>
            </w14:solidFill>
          </w14:textFill>
        </w:rPr>
        <w:footnoteReference w:id="1"/>
      </w:r>
      <w:r>
        <w:rPr>
          <w:rFonts w:hint="default" w:ascii="Arial" w:hAnsi="Arial" w:cs="Arial"/>
          <w:b w:val="0"/>
          <w:bCs w:val="0"/>
          <w:color w:val="000000" w:themeColor="text1"/>
          <w:u w:val="none"/>
          <w:lang w:val="pt-PT"/>
          <w14:textFill>
            <w14:solidFill>
              <w14:schemeClr w14:val="tx1"/>
            </w14:solidFill>
          </w14:textFill>
        </w:rPr>
        <w:t xml:space="preserve"> est un ensemble de manuels destinés à un public d’adolescents qui apprennent le français en milieu scolaire. Le </w:t>
      </w:r>
      <w:r>
        <w:rPr>
          <w:rFonts w:hint="default" w:ascii="Arial" w:hAnsi="Arial" w:cs="Arial"/>
          <w:b w:val="0"/>
          <w:bCs w:val="0"/>
          <w:i/>
          <w:iCs/>
          <w:color w:val="000000" w:themeColor="text1"/>
          <w:u w:val="none"/>
          <w:lang w:val="pt-PT"/>
          <w14:textFill>
            <w14:solidFill>
              <w14:schemeClr w14:val="tx1"/>
            </w14:solidFill>
          </w14:textFill>
        </w:rPr>
        <w:t>Contexte1</w:t>
      </w:r>
      <w:r>
        <w:rPr>
          <w:rFonts w:hint="default" w:ascii="Arial" w:hAnsi="Arial" w:cs="Arial"/>
          <w:b w:val="0"/>
          <w:bCs w:val="0"/>
          <w:color w:val="000000" w:themeColor="text1"/>
          <w:u w:val="none"/>
          <w:lang w:val="pt-PT"/>
          <w14:textFill>
            <w14:solidFill>
              <w14:schemeClr w14:val="tx1"/>
            </w14:solidFill>
          </w14:textFill>
        </w:rPr>
        <w:t xml:space="preserve"> s’adresse à des apprenants vrais débutants au sein d’un environnent linguistique lusophone. Les leçons 1 à 4 constituent l’</w:t>
      </w:r>
      <w:r>
        <w:rPr>
          <w:rFonts w:hint="default" w:ascii="Arial" w:hAnsi="Arial" w:cs="Arial"/>
          <w:b w:val="0"/>
          <w:bCs w:val="0"/>
          <w:i/>
          <w:iCs/>
          <w:color w:val="000000" w:themeColor="text1"/>
          <w:u w:val="none"/>
          <w:lang w:val="pt-PT"/>
          <w14:textFill>
            <w14:solidFill>
              <w14:schemeClr w14:val="tx1"/>
            </w14:solidFill>
          </w14:textFill>
        </w:rPr>
        <w:t>Unité1</w:t>
      </w:r>
      <w:r>
        <w:rPr>
          <w:rFonts w:hint="default" w:ascii="Arial" w:hAnsi="Arial" w:cs="Arial"/>
          <w:b w:val="0"/>
          <w:bCs w:val="0"/>
          <w:color w:val="000000" w:themeColor="text1"/>
          <w:u w:val="none"/>
          <w:lang w:val="pt-PT"/>
          <w14:textFill>
            <w14:solidFill>
              <w14:schemeClr w14:val="tx1"/>
            </w14:solidFill>
          </w14:textFill>
        </w:rPr>
        <w:t xml:space="preserve"> du premier manuel de l’ensemble </w:t>
      </w:r>
      <w:r>
        <w:rPr>
          <w:rFonts w:hint="default" w:ascii="Arial" w:hAnsi="Arial" w:cs="Arial"/>
          <w:b w:val="0"/>
          <w:bCs w:val="0"/>
          <w:i/>
          <w:iCs/>
          <w:color w:val="000000" w:themeColor="text1"/>
          <w:u w:val="none"/>
          <w:lang w:val="pt-PT"/>
          <w14:textFill>
            <w14:solidFill>
              <w14:schemeClr w14:val="tx1"/>
            </w14:solidFill>
          </w14:textFill>
        </w:rPr>
        <w:t>Contexte</w:t>
      </w:r>
      <w:r>
        <w:rPr>
          <w:rFonts w:hint="default" w:ascii="Arial" w:hAnsi="Arial" w:cs="Arial"/>
          <w:b w:val="0"/>
          <w:bCs w:val="0"/>
          <w:color w:val="000000" w:themeColor="text1"/>
          <w:u w:val="none"/>
          <w:lang w:val="pt-PT"/>
          <w14:textFill>
            <w14:solidFill>
              <w14:schemeClr w14:val="tx1"/>
            </w14:solidFill>
          </w14:textFill>
        </w:rPr>
        <w:t xml:space="preserve">. </w:t>
      </w:r>
    </w:p>
    <w:p>
      <w:pPr>
        <w:spacing w:line="360" w:lineRule="auto"/>
        <w:jc w:val="both"/>
        <w:rPr>
          <w:rFonts w:hint="default" w:ascii="Arial" w:hAnsi="Arial" w:cs="Arial"/>
          <w:b w:val="0"/>
          <w:bCs w:val="0"/>
          <w:color w:val="000000" w:themeColor="text1"/>
          <w:u w:val="none"/>
          <w:lang w:val="pt-PT"/>
          <w14:textFill>
            <w14:solidFill>
              <w14:schemeClr w14:val="tx1"/>
            </w14:solidFill>
          </w14:textFill>
        </w:rPr>
      </w:pPr>
      <w:r>
        <w:rPr>
          <w:rFonts w:hint="default" w:ascii="Arial" w:hAnsi="Arial" w:cs="Arial"/>
          <w:b w:val="0"/>
          <w:bCs w:val="0"/>
          <w:color w:val="000000" w:themeColor="text1"/>
          <w:u w:val="none"/>
          <w:lang w:val="pt-PT"/>
          <w14:textFill>
            <w14:solidFill>
              <w14:schemeClr w14:val="tx1"/>
            </w14:solidFill>
          </w14:textFill>
        </w:rPr>
        <w:t>Nous avons, dans un élan d’actualisation de ce manuel, cherché à élargir l’espace d’autonomisation de l’apprenant en élaborant des activités communicatives formelles d’interactions orale et écrite réalisables en classe; activités auxquelles sont  systématiquement ajoutées des possibilités de continuer la pratique du français après le cours, en situations réelles de la vie quotidienne, dans un environnement culturel et linguistique non francophone. D’où l’intention de profiter des opportunités permettant le développement d’un espace d’immersion linguistique interne, favorisant l’application de l’a</w:t>
      </w:r>
      <w:r>
        <w:rPr>
          <w:rFonts w:hint="default" w:ascii="Arial" w:hAnsi="Arial" w:cs="Arial"/>
          <w:b w:val="0"/>
          <w:bCs w:val="0"/>
          <w:i/>
          <w:iCs/>
          <w:color w:val="000000" w:themeColor="text1"/>
          <w:u w:val="none"/>
          <w:lang w:val="pt-PT"/>
          <w14:textFill>
            <w14:solidFill>
              <w14:schemeClr w14:val="tx1"/>
            </w14:solidFill>
          </w14:textFill>
        </w:rPr>
        <w:t>pproche prolongée</w:t>
      </w:r>
      <w:r>
        <w:rPr>
          <w:rFonts w:hint="default" w:ascii="Arial" w:hAnsi="Arial" w:cs="Arial"/>
          <w:b w:val="0"/>
          <w:bCs w:val="0"/>
          <w:i w:val="0"/>
          <w:iCs w:val="0"/>
          <w:color w:val="000000" w:themeColor="text1"/>
          <w:u w:val="none"/>
          <w:lang w:val="pt-PT"/>
          <w14:textFill>
            <w14:solidFill>
              <w14:schemeClr w14:val="tx1"/>
            </w14:solidFill>
          </w14:textFill>
        </w:rPr>
        <w:t>,</w:t>
      </w:r>
      <w:r>
        <w:rPr>
          <w:rFonts w:hint="default" w:ascii="Arial" w:hAnsi="Arial" w:cs="Arial"/>
          <w:b w:val="0"/>
          <w:bCs w:val="0"/>
          <w:color w:val="000000" w:themeColor="text1"/>
          <w:u w:val="none"/>
          <w:lang w:val="pt-PT"/>
          <w14:textFill>
            <w14:solidFill>
              <w14:schemeClr w14:val="tx1"/>
            </w14:solidFill>
          </w14:textFill>
        </w:rPr>
        <w:t xml:space="preserve"> en vue d’une poursuite des apprentissages par des pratiques informelles de langue étrangère hors-classe.</w:t>
      </w:r>
    </w:p>
    <w:tbl>
      <w:tblPr>
        <w:tblStyle w:val="10"/>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2"/>
        <w:gridCol w:w="5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32" w:type="dxa"/>
          </w:tcPr>
          <w:p>
            <w:pPr>
              <w:spacing w:after="0" w:line="240" w:lineRule="auto"/>
              <w:rPr>
                <w:rFonts w:ascii="Arial" w:hAnsi="Arial" w:cs="Arial"/>
                <w:sz w:val="10"/>
                <w:szCs w:val="10"/>
              </w:rPr>
            </w:pPr>
          </w:p>
        </w:tc>
        <w:tc>
          <w:tcPr>
            <w:tcW w:w="5348" w:type="dxa"/>
          </w:tcPr>
          <w:p>
            <w:pPr>
              <w:spacing w:after="0" w:line="240" w:lineRule="auto"/>
              <w:rPr>
                <w:rFonts w:ascii="Arial" w:hAnsi="Arial" w:cs="Arial"/>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dxa"/>
            <w:shd w:val="clear" w:color="auto" w:fill="BEBEBE" w:themeFill="background1" w:themeFillShade="BF"/>
          </w:tcPr>
          <w:p>
            <w:pPr>
              <w:spacing w:after="0" w:line="240" w:lineRule="auto"/>
              <w:jc w:val="center"/>
              <w:rPr>
                <w:rFonts w:hint="default" w:ascii="Arial" w:hAnsi="Arial" w:cs="Arial"/>
                <w:sz w:val="21"/>
                <w:szCs w:val="21"/>
              </w:rPr>
            </w:pPr>
            <w:r>
              <w:rPr>
                <w:rFonts w:hint="default" w:ascii="Arial" w:hAnsi="Arial" w:cs="Arial"/>
                <w:b/>
                <w:bCs/>
                <w:sz w:val="21"/>
                <w:szCs w:val="21"/>
                <w:lang w:val="pt-PT"/>
              </w:rPr>
              <w:t>Activité formelle en c</w:t>
            </w:r>
            <w:r>
              <w:rPr>
                <w:rFonts w:hint="default" w:ascii="Arial" w:hAnsi="Arial" w:cs="Arial"/>
                <w:b/>
                <w:bCs/>
                <w:sz w:val="21"/>
                <w:szCs w:val="21"/>
              </w:rPr>
              <w:t>lasse</w:t>
            </w:r>
          </w:p>
        </w:tc>
        <w:tc>
          <w:tcPr>
            <w:tcW w:w="5348" w:type="dxa"/>
            <w:shd w:val="clear" w:color="auto" w:fill="BEBEBE" w:themeFill="background1" w:themeFillShade="BF"/>
          </w:tcPr>
          <w:p>
            <w:pPr>
              <w:spacing w:after="0" w:line="240" w:lineRule="auto"/>
              <w:jc w:val="center"/>
              <w:rPr>
                <w:rFonts w:hint="default" w:ascii="Arial" w:hAnsi="Arial" w:cs="Arial"/>
                <w:sz w:val="21"/>
                <w:szCs w:val="21"/>
              </w:rPr>
            </w:pPr>
            <w:r>
              <w:rPr>
                <w:rFonts w:hint="default" w:ascii="Arial" w:hAnsi="Arial" w:cs="Arial"/>
                <w:b/>
                <w:bCs/>
                <w:sz w:val="21"/>
                <w:szCs w:val="21"/>
                <w:lang w:val="pt-PT"/>
              </w:rPr>
              <w:t>Pratique informelle h</w:t>
            </w:r>
            <w:r>
              <w:rPr>
                <w:rFonts w:hint="default" w:ascii="Arial" w:hAnsi="Arial" w:cs="Arial"/>
                <w:b/>
                <w:bCs/>
                <w:sz w:val="21"/>
                <w:szCs w:val="21"/>
              </w:rPr>
              <w:t>ors-classe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dxa"/>
          </w:tcPr>
          <w:p>
            <w:pPr>
              <w:spacing w:after="0" w:line="240" w:lineRule="auto"/>
              <w:rPr>
                <w:rFonts w:hint="default" w:ascii="Arial" w:hAnsi="Arial" w:cs="Arial"/>
                <w:sz w:val="10"/>
                <w:szCs w:val="10"/>
              </w:rPr>
            </w:pPr>
          </w:p>
        </w:tc>
        <w:tc>
          <w:tcPr>
            <w:tcW w:w="5348" w:type="dxa"/>
          </w:tcPr>
          <w:p>
            <w:pPr>
              <w:spacing w:after="0" w:line="240" w:lineRule="auto"/>
              <w:rPr>
                <w:rFonts w:hint="default" w:ascii="Arial" w:hAnsi="Arial" w:cs="Arial"/>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dxa"/>
            <w:shd w:val="clear" w:color="auto" w:fill="BEBEBE" w:themeFill="background1" w:themeFillShade="BF"/>
          </w:tcPr>
          <w:p>
            <w:pPr>
              <w:spacing w:after="0" w:line="240" w:lineRule="auto"/>
              <w:jc w:val="center"/>
              <w:rPr>
                <w:rFonts w:hint="default" w:ascii="Arial" w:hAnsi="Arial" w:cs="Arial"/>
                <w:b/>
                <w:bCs/>
                <w:sz w:val="21"/>
                <w:szCs w:val="21"/>
              </w:rPr>
            </w:pPr>
            <w:r>
              <w:rPr>
                <w:rFonts w:hint="default" w:ascii="Arial" w:hAnsi="Arial" w:cs="Arial"/>
                <w:b/>
                <w:bCs/>
                <w:sz w:val="21"/>
                <w:szCs w:val="21"/>
              </w:rPr>
              <w:t xml:space="preserve">Leçon 1 </w:t>
            </w:r>
          </w:p>
          <w:p>
            <w:pPr>
              <w:spacing w:after="0" w:line="240" w:lineRule="auto"/>
              <w:jc w:val="center"/>
              <w:rPr>
                <w:rFonts w:hint="default" w:ascii="Arial" w:hAnsi="Arial" w:cs="Arial"/>
                <w:sz w:val="21"/>
                <w:szCs w:val="21"/>
              </w:rPr>
            </w:pPr>
            <w:r>
              <w:rPr>
                <w:rFonts w:hint="default" w:ascii="Arial" w:hAnsi="Arial" w:cs="Arial"/>
                <w:b/>
                <w:bCs/>
                <w:sz w:val="21"/>
                <w:szCs w:val="21"/>
              </w:rPr>
              <w:t>Salutations</w:t>
            </w:r>
          </w:p>
        </w:tc>
        <w:tc>
          <w:tcPr>
            <w:tcW w:w="5348" w:type="dxa"/>
            <w:shd w:val="clear" w:color="auto" w:fill="BEBEBE" w:themeFill="background1" w:themeFillShade="BF"/>
          </w:tcPr>
          <w:p>
            <w:pPr>
              <w:spacing w:after="0" w:line="240" w:lineRule="auto"/>
              <w:jc w:val="center"/>
              <w:rPr>
                <w:rFonts w:hint="default" w:ascii="Arial" w:hAnsi="Arial" w:cs="Arial"/>
                <w:b/>
                <w:bCs/>
                <w:sz w:val="21"/>
                <w:szCs w:val="21"/>
              </w:rPr>
            </w:pPr>
            <w:r>
              <w:rPr>
                <w:rFonts w:hint="default" w:ascii="Arial" w:hAnsi="Arial" w:cs="Arial"/>
                <w:b/>
                <w:bCs/>
                <w:sz w:val="21"/>
                <w:szCs w:val="21"/>
              </w:rPr>
              <w:t>Pratique</w:t>
            </w:r>
            <w:r>
              <w:rPr>
                <w:rFonts w:hint="default" w:ascii="Arial" w:hAnsi="Arial" w:cs="Arial"/>
                <w:b/>
                <w:bCs/>
                <w:sz w:val="21"/>
                <w:szCs w:val="21"/>
                <w:lang w:val="pt-PT"/>
              </w:rPr>
              <w:t xml:space="preserve"> de langue</w:t>
            </w:r>
            <w:r>
              <w:rPr>
                <w:rFonts w:hint="default" w:ascii="Arial" w:hAnsi="Arial" w:cs="Arial"/>
                <w:b/>
                <w:bCs/>
                <w:sz w:val="21"/>
                <w:szCs w:val="21"/>
              </w:rPr>
              <w:t xml:space="preserve"> </w:t>
            </w:r>
          </w:p>
          <w:p>
            <w:pPr>
              <w:spacing w:after="0" w:line="240" w:lineRule="auto"/>
              <w:jc w:val="center"/>
              <w:rPr>
                <w:rFonts w:hint="default" w:ascii="Arial" w:hAnsi="Arial" w:cs="Arial"/>
                <w:sz w:val="21"/>
                <w:szCs w:val="21"/>
              </w:rPr>
            </w:pPr>
            <w:r>
              <w:rPr>
                <w:rFonts w:hint="default" w:ascii="Arial" w:hAnsi="Arial" w:cs="Arial"/>
                <w:b/>
                <w:bCs/>
                <w:sz w:val="21"/>
                <w:szCs w:val="21"/>
              </w:rPr>
              <w:t>sur les salu</w:t>
            </w:r>
            <w:r>
              <w:rPr>
                <w:rFonts w:hint="default" w:ascii="Arial" w:hAnsi="Arial" w:cs="Arial"/>
                <w:b/>
                <w:bCs/>
                <w:sz w:val="21"/>
                <w:szCs w:val="21"/>
                <w:lang w:val="pt-PT"/>
              </w:rPr>
              <w:t>ta</w:t>
            </w:r>
            <w:r>
              <w:rPr>
                <w:rFonts w:hint="default" w:ascii="Arial" w:hAnsi="Arial" w:cs="Arial"/>
                <w:b/>
                <w:bCs/>
                <w:sz w:val="21"/>
                <w:szCs w:val="21"/>
              </w:rPr>
              <w:t>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dxa"/>
          </w:tcPr>
          <w:p>
            <w:pPr>
              <w:spacing w:after="0" w:line="240" w:lineRule="auto"/>
              <w:jc w:val="center"/>
              <w:rPr>
                <w:rFonts w:hint="default" w:ascii="Arial" w:hAnsi="Arial" w:cs="Arial"/>
                <w:sz w:val="10"/>
                <w:szCs w:val="10"/>
              </w:rPr>
            </w:pPr>
          </w:p>
        </w:tc>
        <w:tc>
          <w:tcPr>
            <w:tcW w:w="5348" w:type="dxa"/>
          </w:tcPr>
          <w:p>
            <w:pPr>
              <w:spacing w:after="0" w:line="240" w:lineRule="auto"/>
              <w:jc w:val="center"/>
              <w:rPr>
                <w:rFonts w:hint="default" w:ascii="Arial" w:hAnsi="Arial" w:cs="Arial"/>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dxa"/>
            <w:shd w:val="clear" w:color="auto" w:fill="BEBEBE" w:themeFill="background1" w:themeFillShade="BF"/>
          </w:tcPr>
          <w:p>
            <w:pPr>
              <w:spacing w:after="0" w:line="240" w:lineRule="auto"/>
              <w:jc w:val="center"/>
              <w:rPr>
                <w:rFonts w:hint="default" w:ascii="Arial" w:hAnsi="Arial" w:cs="Arial"/>
                <w:sz w:val="21"/>
                <w:szCs w:val="21"/>
              </w:rPr>
            </w:pPr>
            <w:r>
              <w:rPr>
                <w:rFonts w:hint="default" w:ascii="Arial" w:hAnsi="Arial" w:cs="Arial"/>
                <w:b/>
                <w:bCs/>
                <w:sz w:val="21"/>
                <w:szCs w:val="21"/>
              </w:rPr>
              <w:t>Interaction orale</w:t>
            </w:r>
          </w:p>
        </w:tc>
        <w:tc>
          <w:tcPr>
            <w:tcW w:w="5348" w:type="dxa"/>
            <w:shd w:val="clear" w:color="auto" w:fill="BEBEBE" w:themeFill="background1" w:themeFillShade="BF"/>
          </w:tcPr>
          <w:p>
            <w:pPr>
              <w:spacing w:after="0" w:line="240" w:lineRule="auto"/>
              <w:jc w:val="center"/>
              <w:rPr>
                <w:rFonts w:hint="default" w:ascii="Arial" w:hAnsi="Arial" w:cs="Arial"/>
                <w:sz w:val="21"/>
                <w:szCs w:val="21"/>
              </w:rPr>
            </w:pPr>
            <w:r>
              <w:rPr>
                <w:rFonts w:hint="default" w:ascii="Arial" w:hAnsi="Arial" w:cs="Arial"/>
                <w:b/>
                <w:bCs/>
                <w:sz w:val="21"/>
                <w:szCs w:val="21"/>
              </w:rPr>
              <w:t>Interaction orale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dxa"/>
          </w:tcPr>
          <w:p>
            <w:pPr>
              <w:spacing w:after="0" w:line="240" w:lineRule="auto"/>
              <w:jc w:val="center"/>
              <w:rPr>
                <w:rFonts w:hint="default" w:ascii="Arial" w:hAnsi="Arial" w:cs="Arial"/>
                <w:b/>
                <w:bCs/>
                <w:sz w:val="21"/>
                <w:szCs w:val="21"/>
                <w:lang w:val="pt-PT"/>
              </w:rPr>
            </w:pPr>
            <w:r>
              <w:rPr>
                <w:rFonts w:hint="default" w:ascii="Arial" w:hAnsi="Arial" w:cs="Arial"/>
                <w:sz w:val="21"/>
                <w:szCs w:val="21"/>
                <w:lang w:val="pt-PT"/>
              </w:rPr>
              <w:t>En classe</w:t>
            </w:r>
          </w:p>
        </w:tc>
        <w:tc>
          <w:tcPr>
            <w:tcW w:w="5348" w:type="dxa"/>
          </w:tcPr>
          <w:p>
            <w:pPr>
              <w:spacing w:after="0" w:line="240" w:lineRule="auto"/>
              <w:jc w:val="center"/>
              <w:rPr>
                <w:rFonts w:hint="default" w:ascii="Arial" w:hAnsi="Arial" w:cs="Arial"/>
                <w:sz w:val="21"/>
                <w:szCs w:val="21"/>
                <w:lang w:val="pt-PT"/>
              </w:rPr>
            </w:pPr>
            <w:r>
              <w:rPr>
                <w:rFonts w:hint="default" w:ascii="Arial" w:hAnsi="Arial" w:cs="Arial"/>
                <w:sz w:val="21"/>
                <w:szCs w:val="21"/>
                <w:lang w:val="pt-PT"/>
              </w:rPr>
              <w:t>Hors-classe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dxa"/>
            <w:shd w:val="clear" w:color="auto" w:fill="BEBEBE" w:themeFill="background1" w:themeFillShade="BF"/>
          </w:tcPr>
          <w:p>
            <w:pPr>
              <w:spacing w:after="0" w:line="240" w:lineRule="auto"/>
              <w:rPr>
                <w:rFonts w:hint="default" w:ascii="Arial" w:hAnsi="Arial" w:cs="Arial"/>
                <w:sz w:val="10"/>
                <w:szCs w:val="10"/>
              </w:rPr>
            </w:pPr>
          </w:p>
        </w:tc>
        <w:tc>
          <w:tcPr>
            <w:tcW w:w="5348" w:type="dxa"/>
            <w:shd w:val="clear" w:color="auto" w:fill="BEBEBE" w:themeFill="background1" w:themeFillShade="BF"/>
          </w:tcPr>
          <w:p>
            <w:pPr>
              <w:spacing w:after="0" w:line="240" w:lineRule="auto"/>
              <w:rPr>
                <w:rFonts w:hint="default" w:ascii="Arial" w:hAnsi="Arial" w:cs="Arial"/>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dxa"/>
          </w:tcPr>
          <w:p>
            <w:pPr>
              <w:spacing w:after="0" w:line="240" w:lineRule="auto"/>
              <w:rPr>
                <w:rFonts w:hint="default" w:ascii="Arial" w:hAnsi="Arial" w:cs="Arial"/>
                <w:sz w:val="21"/>
                <w:szCs w:val="21"/>
                <w:lang w:val="fr-FR"/>
              </w:rPr>
            </w:pPr>
            <w:r>
              <w:rPr>
                <w:rFonts w:hint="default" w:ascii="Arial" w:hAnsi="Arial" w:cs="Arial"/>
                <w:sz w:val="21"/>
                <w:szCs w:val="21"/>
                <w:lang w:val="pt-PT"/>
              </w:rPr>
              <w:t>Au moment de l’activité communicative, le professeur demande à chaque apprenant de saluer s</w:t>
            </w:r>
            <w:r>
              <w:rPr>
                <w:rFonts w:hint="default" w:ascii="Arial" w:hAnsi="Arial" w:cs="Arial"/>
                <w:sz w:val="21"/>
                <w:szCs w:val="21"/>
                <w:lang w:val="fr-FR"/>
              </w:rPr>
              <w:t>on</w:t>
            </w:r>
            <w:r>
              <w:rPr>
                <w:rFonts w:hint="default" w:ascii="Arial" w:hAnsi="Arial" w:cs="Arial"/>
                <w:sz w:val="21"/>
                <w:szCs w:val="21"/>
                <w:lang w:val="pt-PT"/>
              </w:rPr>
              <w:t>(sa)</w:t>
            </w:r>
            <w:r>
              <w:rPr>
                <w:rFonts w:hint="default" w:ascii="Arial" w:hAnsi="Arial" w:cs="Arial"/>
                <w:sz w:val="21"/>
                <w:szCs w:val="21"/>
                <w:lang w:val="fr-FR"/>
              </w:rPr>
              <w:t xml:space="preserve"> voisin</w:t>
            </w:r>
            <w:r>
              <w:rPr>
                <w:rFonts w:hint="default" w:ascii="Arial" w:hAnsi="Arial" w:cs="Arial"/>
                <w:sz w:val="21"/>
                <w:szCs w:val="21"/>
                <w:lang w:val="pt-PT"/>
              </w:rPr>
              <w:t>(e)</w:t>
            </w:r>
            <w:r>
              <w:rPr>
                <w:rFonts w:hint="default" w:ascii="Arial" w:hAnsi="Arial" w:cs="Arial"/>
                <w:sz w:val="21"/>
                <w:szCs w:val="21"/>
                <w:lang w:val="fr-FR"/>
              </w:rPr>
              <w:t xml:space="preserve"> de classe. </w:t>
            </w:r>
          </w:p>
          <w:p>
            <w:pPr>
              <w:spacing w:after="0" w:line="240" w:lineRule="auto"/>
              <w:rPr>
                <w:rFonts w:hint="default" w:ascii="Arial" w:hAnsi="Arial" w:cs="Arial"/>
                <w:sz w:val="21"/>
                <w:szCs w:val="21"/>
                <w:lang w:val="fr-FR"/>
              </w:rPr>
            </w:pPr>
          </w:p>
          <w:p>
            <w:pPr>
              <w:spacing w:after="0" w:line="240" w:lineRule="auto"/>
              <w:rPr>
                <w:rFonts w:hint="default" w:ascii="Arial" w:hAnsi="Arial" w:cs="Arial"/>
                <w:sz w:val="21"/>
                <w:szCs w:val="21"/>
                <w:lang w:val="pt-PT"/>
              </w:rPr>
            </w:pPr>
            <w:r>
              <w:rPr>
                <w:rFonts w:hint="default" w:ascii="Arial" w:hAnsi="Arial" w:cs="Arial"/>
                <w:sz w:val="21"/>
                <w:szCs w:val="21"/>
                <w:lang w:val="pt-PT"/>
              </w:rPr>
              <w:t>Chacun é</w:t>
            </w:r>
            <w:r>
              <w:rPr>
                <w:rFonts w:hint="default" w:ascii="Arial" w:hAnsi="Arial" w:cs="Arial"/>
                <w:sz w:val="21"/>
                <w:szCs w:val="21"/>
                <w:lang w:val="fr-FR"/>
              </w:rPr>
              <w:t>change quelques mots de salutation</w:t>
            </w:r>
            <w:r>
              <w:rPr>
                <w:rFonts w:hint="default" w:ascii="Arial" w:hAnsi="Arial" w:cs="Arial"/>
                <w:sz w:val="21"/>
                <w:szCs w:val="21"/>
                <w:lang w:val="pt-PT"/>
              </w:rPr>
              <w:t xml:space="preserve"> avec son(sa) voisin(e).</w:t>
            </w:r>
          </w:p>
          <w:p>
            <w:pPr>
              <w:spacing w:after="0" w:line="240" w:lineRule="auto"/>
              <w:rPr>
                <w:rFonts w:hint="default" w:ascii="Arial" w:hAnsi="Arial" w:cs="Arial"/>
                <w:sz w:val="21"/>
                <w:szCs w:val="21"/>
                <w:lang w:val="fr-FR"/>
              </w:rPr>
            </w:pPr>
          </w:p>
          <w:p>
            <w:pPr>
              <w:spacing w:after="0" w:line="240" w:lineRule="auto"/>
              <w:rPr>
                <w:rFonts w:hint="default" w:ascii="Arial" w:hAnsi="Arial" w:cs="Arial"/>
                <w:sz w:val="21"/>
                <w:szCs w:val="21"/>
                <w:lang w:val="fr-FR"/>
              </w:rPr>
            </w:pPr>
            <w:r>
              <w:rPr>
                <w:rFonts w:hint="default" w:ascii="Arial" w:hAnsi="Arial" w:cs="Arial"/>
                <w:sz w:val="21"/>
                <w:szCs w:val="21"/>
                <w:lang w:val="fr-FR"/>
              </w:rPr>
              <w:t xml:space="preserve">Exemple : </w:t>
            </w:r>
          </w:p>
          <w:p>
            <w:pPr>
              <w:spacing w:after="0" w:line="240" w:lineRule="auto"/>
              <w:rPr>
                <w:rFonts w:hint="default" w:ascii="Arial" w:hAnsi="Arial" w:cs="Arial"/>
                <w:sz w:val="21"/>
                <w:szCs w:val="21"/>
                <w:lang w:val="fr-FR"/>
              </w:rPr>
            </w:pPr>
            <w:r>
              <w:rPr>
                <w:rFonts w:hint="default" w:ascii="Arial" w:hAnsi="Arial" w:cs="Arial"/>
                <w:sz w:val="21"/>
                <w:szCs w:val="21"/>
                <w:lang w:val="fr-FR"/>
              </w:rPr>
              <w:t xml:space="preserve">- </w:t>
            </w:r>
            <w:r>
              <w:rPr>
                <w:rFonts w:hint="default" w:ascii="Arial" w:hAnsi="Arial" w:cs="Arial"/>
                <w:i/>
                <w:iCs/>
                <w:sz w:val="21"/>
                <w:szCs w:val="21"/>
                <w:lang w:val="fr-FR"/>
              </w:rPr>
              <w:t xml:space="preserve">Salut, ça va ? </w:t>
            </w:r>
          </w:p>
          <w:p>
            <w:pPr>
              <w:spacing w:after="0" w:line="240" w:lineRule="auto"/>
              <w:rPr>
                <w:rFonts w:hint="default" w:ascii="Arial" w:hAnsi="Arial" w:cs="Arial"/>
                <w:sz w:val="21"/>
                <w:szCs w:val="21"/>
              </w:rPr>
            </w:pPr>
            <w:r>
              <w:rPr>
                <w:rFonts w:hint="default" w:ascii="Arial" w:hAnsi="Arial" w:cs="Arial"/>
                <w:sz w:val="21"/>
                <w:szCs w:val="21"/>
                <w:lang w:val="fr-FR"/>
              </w:rPr>
              <w:t xml:space="preserve">- </w:t>
            </w:r>
            <w:r>
              <w:rPr>
                <w:rFonts w:hint="default" w:ascii="Arial" w:hAnsi="Arial" w:cs="Arial"/>
                <w:i/>
                <w:iCs/>
                <w:sz w:val="21"/>
                <w:szCs w:val="21"/>
                <w:lang w:val="fr-FR"/>
              </w:rPr>
              <w:t xml:space="preserve">Ça va bien merci. </w:t>
            </w:r>
            <w:r>
              <w:rPr>
                <w:rFonts w:hint="default" w:ascii="Arial" w:hAnsi="Arial" w:cs="Arial"/>
                <w:i/>
                <w:iCs/>
                <w:sz w:val="21"/>
                <w:szCs w:val="21"/>
              </w:rPr>
              <w:t>Et toi ?</w:t>
            </w:r>
          </w:p>
          <w:p>
            <w:pPr>
              <w:spacing w:after="0" w:line="240" w:lineRule="auto"/>
              <w:rPr>
                <w:rFonts w:hint="default" w:ascii="Arial" w:hAnsi="Arial" w:cs="Arial"/>
                <w:sz w:val="21"/>
                <w:szCs w:val="21"/>
                <w:lang w:val="pt-PT"/>
              </w:rPr>
            </w:pPr>
            <w:r>
              <w:rPr>
                <w:rFonts w:hint="default" w:ascii="Arial" w:hAnsi="Arial" w:cs="Arial"/>
                <w:sz w:val="21"/>
                <w:szCs w:val="21"/>
                <w:lang w:val="pt-PT"/>
              </w:rPr>
              <w:t>- ...</w:t>
            </w:r>
          </w:p>
        </w:tc>
        <w:tc>
          <w:tcPr>
            <w:tcW w:w="5348" w:type="dxa"/>
          </w:tcPr>
          <w:p>
            <w:pPr>
              <w:spacing w:after="0" w:line="240" w:lineRule="auto"/>
              <w:rPr>
                <w:rFonts w:hint="default" w:ascii="Arial" w:hAnsi="Arial" w:cs="Arial"/>
                <w:sz w:val="21"/>
                <w:szCs w:val="21"/>
                <w:lang w:val="pt-PT"/>
              </w:rPr>
            </w:pPr>
            <w:r>
              <w:rPr>
                <w:rFonts w:hint="default" w:ascii="Arial" w:hAnsi="Arial" w:cs="Arial"/>
                <w:sz w:val="21"/>
                <w:szCs w:val="21"/>
                <w:lang w:val="pt-PT"/>
              </w:rPr>
              <w:t>Tu es:</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Chez toi, à la maison;</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Chez un(e) collègue; un(e) ami(e);</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Chez un membre de ta famille ou, peut-être;</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Dans un lieu public.</w:t>
            </w:r>
          </w:p>
          <w:p>
            <w:pPr>
              <w:spacing w:after="0" w:line="240" w:lineRule="auto"/>
              <w:rPr>
                <w:rFonts w:hint="default" w:ascii="Arial" w:hAnsi="Arial" w:cs="Arial"/>
                <w:sz w:val="21"/>
                <w:szCs w:val="21"/>
                <w:lang w:val="pt-PT"/>
              </w:rPr>
            </w:pPr>
          </w:p>
          <w:p>
            <w:pPr>
              <w:spacing w:after="0" w:line="240" w:lineRule="auto"/>
              <w:rPr>
                <w:rFonts w:hint="default" w:ascii="Arial" w:hAnsi="Arial" w:eastAsia="Calibri" w:cs="Arial"/>
                <w:sz w:val="21"/>
                <w:szCs w:val="21"/>
                <w:lang w:val="pt-PT"/>
              </w:rPr>
            </w:pPr>
            <w:r>
              <w:rPr>
                <w:rFonts w:hint="default" w:ascii="Arial" w:hAnsi="Arial" w:cs="Arial"/>
                <w:sz w:val="21"/>
                <w:szCs w:val="21"/>
                <w:lang w:val="pt-PT"/>
              </w:rPr>
              <w:t>Par appel téléphonique ou, en ligne, par message audio ou vidéo sur un réseau social, tu communiques avec une personne, que tu connais, qui apprend ou parle français à qui tu peux parler sans problème. La personne peut être :</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Un(e) camarade de classe;</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 xml:space="preserve">Un(e) collègue d’école; </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Un(e) ami(e);</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Un(e) membre de famille ou;</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Une de tes connaissances.</w:t>
            </w:r>
          </w:p>
          <w:p>
            <w:pPr>
              <w:numPr>
                <w:ilvl w:val="0"/>
                <w:numId w:val="0"/>
              </w:numPr>
              <w:suppressAutoHyphens/>
              <w:autoSpaceDN w:val="0"/>
              <w:spacing w:after="0" w:line="240" w:lineRule="auto"/>
              <w:ind w:leftChars="0"/>
              <w:textAlignment w:val="baseline"/>
              <w:rPr>
                <w:rFonts w:hint="default" w:ascii="Arial" w:hAnsi="Arial" w:cs="Arial"/>
                <w:sz w:val="21"/>
                <w:szCs w:val="21"/>
                <w:lang w:val="pt-PT"/>
              </w:rPr>
            </w:pPr>
          </w:p>
          <w:p>
            <w:pPr>
              <w:numPr>
                <w:ilvl w:val="0"/>
                <w:numId w:val="0"/>
              </w:numPr>
              <w:suppressAutoHyphens/>
              <w:autoSpaceDN w:val="0"/>
              <w:spacing w:after="0" w:line="240" w:lineRule="auto"/>
              <w:ind w:leftChars="0"/>
              <w:textAlignment w:val="baseline"/>
              <w:rPr>
                <w:rFonts w:hint="default" w:ascii="Arial" w:hAnsi="Arial" w:cs="Arial"/>
                <w:sz w:val="21"/>
                <w:szCs w:val="21"/>
                <w:lang w:val="pt-PT"/>
              </w:rPr>
            </w:pPr>
            <w:r>
              <w:rPr>
                <w:rFonts w:hint="default" w:ascii="Arial" w:hAnsi="Arial" w:cs="Arial"/>
                <w:sz w:val="21"/>
                <w:szCs w:val="21"/>
                <w:lang w:val="pt-PT"/>
              </w:rPr>
              <w:t>Tu l’appelles, juste pour échanger avec lui(elle) quelques mots de salutation en français un peu comme dans le modèle de l’échange effectué en classe.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dxa"/>
          </w:tcPr>
          <w:p>
            <w:pPr>
              <w:spacing w:after="0" w:line="240" w:lineRule="auto"/>
              <w:rPr>
                <w:rFonts w:hint="default" w:ascii="Arial" w:hAnsi="Arial" w:cs="Arial"/>
                <w:sz w:val="10"/>
                <w:szCs w:val="10"/>
                <w:lang w:val="fr-FR"/>
              </w:rPr>
            </w:pPr>
          </w:p>
        </w:tc>
        <w:tc>
          <w:tcPr>
            <w:tcW w:w="5348" w:type="dxa"/>
          </w:tcPr>
          <w:p>
            <w:pPr>
              <w:spacing w:after="0" w:line="240" w:lineRule="auto"/>
              <w:rPr>
                <w:rFonts w:hint="default" w:ascii="Arial" w:hAnsi="Arial" w:cs="Arial"/>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dxa"/>
            <w:shd w:val="clear" w:color="auto" w:fill="BEBEBE" w:themeFill="background1" w:themeFillShade="BF"/>
          </w:tcPr>
          <w:p>
            <w:pPr>
              <w:spacing w:after="0" w:line="240" w:lineRule="auto"/>
              <w:jc w:val="center"/>
              <w:rPr>
                <w:rFonts w:hint="default" w:ascii="Arial" w:hAnsi="Arial" w:cs="Arial"/>
                <w:sz w:val="21"/>
                <w:szCs w:val="21"/>
                <w:lang w:val="pt-PT"/>
              </w:rPr>
            </w:pPr>
            <w:r>
              <w:rPr>
                <w:rFonts w:hint="default" w:ascii="Arial" w:hAnsi="Arial" w:cs="Arial"/>
                <w:b/>
                <w:bCs/>
                <w:sz w:val="21"/>
                <w:szCs w:val="21"/>
                <w:lang w:val="pt-PT"/>
              </w:rPr>
              <w:t>Interaction écrite</w:t>
            </w:r>
          </w:p>
        </w:tc>
        <w:tc>
          <w:tcPr>
            <w:tcW w:w="5348" w:type="dxa"/>
            <w:shd w:val="clear" w:color="auto" w:fill="BEBEBE" w:themeFill="background1" w:themeFillShade="BF"/>
          </w:tcPr>
          <w:p>
            <w:pPr>
              <w:spacing w:after="0" w:line="240" w:lineRule="auto"/>
              <w:jc w:val="center"/>
              <w:rPr>
                <w:rFonts w:hint="default" w:ascii="Arial" w:hAnsi="Arial" w:cs="Arial"/>
                <w:sz w:val="21"/>
                <w:szCs w:val="21"/>
                <w:lang w:val="pt-PT"/>
              </w:rPr>
            </w:pPr>
            <w:r>
              <w:rPr>
                <w:rFonts w:hint="default" w:ascii="Arial" w:hAnsi="Arial" w:cs="Arial"/>
                <w:b/>
                <w:bCs/>
                <w:sz w:val="21"/>
                <w:szCs w:val="21"/>
                <w:lang w:val="pt-PT"/>
              </w:rPr>
              <w:t>Interaction écrite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dxa"/>
          </w:tcPr>
          <w:p>
            <w:pPr>
              <w:spacing w:after="0" w:line="240" w:lineRule="auto"/>
              <w:jc w:val="center"/>
              <w:rPr>
                <w:rFonts w:hint="default" w:ascii="Arial" w:hAnsi="Arial" w:cs="Arial"/>
                <w:sz w:val="21"/>
                <w:szCs w:val="21"/>
                <w:lang w:val="pt-PT"/>
              </w:rPr>
            </w:pPr>
            <w:r>
              <w:rPr>
                <w:rFonts w:hint="default" w:ascii="Arial" w:hAnsi="Arial" w:cs="Arial"/>
                <w:sz w:val="21"/>
                <w:szCs w:val="21"/>
                <w:lang w:val="pt-PT"/>
              </w:rPr>
              <w:t>En classe</w:t>
            </w:r>
          </w:p>
        </w:tc>
        <w:tc>
          <w:tcPr>
            <w:tcW w:w="5348" w:type="dxa"/>
          </w:tcPr>
          <w:p>
            <w:pPr>
              <w:spacing w:after="0" w:line="240" w:lineRule="auto"/>
              <w:jc w:val="center"/>
              <w:rPr>
                <w:rFonts w:hint="default" w:ascii="Arial" w:hAnsi="Arial" w:cs="Arial"/>
                <w:sz w:val="21"/>
                <w:szCs w:val="21"/>
                <w:lang w:val="pt-PT"/>
              </w:rPr>
            </w:pPr>
            <w:r>
              <w:rPr>
                <w:rFonts w:hint="default" w:ascii="Arial" w:hAnsi="Arial" w:cs="Arial"/>
                <w:sz w:val="21"/>
                <w:szCs w:val="21"/>
                <w:lang w:val="pt-PT"/>
              </w:rPr>
              <w:t>Hors-classe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dxa"/>
            <w:shd w:val="clear" w:color="auto" w:fill="BEBEBE" w:themeFill="background1" w:themeFillShade="BF"/>
          </w:tcPr>
          <w:p>
            <w:pPr>
              <w:spacing w:after="0" w:line="240" w:lineRule="auto"/>
              <w:jc w:val="center"/>
              <w:rPr>
                <w:rFonts w:hint="default" w:ascii="Arial" w:hAnsi="Arial" w:cs="Arial"/>
                <w:sz w:val="10"/>
                <w:szCs w:val="10"/>
                <w:lang w:val="pt-PT"/>
              </w:rPr>
            </w:pPr>
          </w:p>
        </w:tc>
        <w:tc>
          <w:tcPr>
            <w:tcW w:w="5348" w:type="dxa"/>
            <w:shd w:val="clear" w:color="auto" w:fill="BEBEBE" w:themeFill="background1" w:themeFillShade="BF"/>
          </w:tcPr>
          <w:p>
            <w:pPr>
              <w:spacing w:after="0" w:line="240" w:lineRule="auto"/>
              <w:jc w:val="center"/>
              <w:rPr>
                <w:rFonts w:hint="default" w:ascii="Arial" w:hAnsi="Arial" w:cs="Arial"/>
                <w:sz w:val="10"/>
                <w:szCs w:val="10"/>
                <w:lang w:val="pt-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dxa"/>
          </w:tcPr>
          <w:p>
            <w:pPr>
              <w:pStyle w:val="9"/>
              <w:keepNext w:val="0"/>
              <w:keepLines w:val="0"/>
              <w:widowControl/>
              <w:suppressLineNumbers w:val="0"/>
              <w:spacing w:before="0" w:beforeAutospacing="0" w:after="0" w:afterAutospacing="0" w:line="240" w:lineRule="auto"/>
              <w:ind w:left="0" w:right="0" w:firstLine="0"/>
              <w:rPr>
                <w:rFonts w:hint="default" w:ascii="Arial" w:hAnsi="Arial" w:cs="Arial"/>
                <w:sz w:val="21"/>
                <w:szCs w:val="21"/>
                <w:lang w:val="pt-PT"/>
              </w:rPr>
            </w:pPr>
            <w:r>
              <w:rPr>
                <w:rFonts w:hint="default" w:ascii="Arial" w:hAnsi="Arial" w:cs="Arial"/>
                <w:sz w:val="21"/>
                <w:szCs w:val="21"/>
                <w:lang w:val="pt-PT"/>
              </w:rPr>
              <w:t>Au cours d’une activité communicative, le professeur demande de faire un échange par écrit, entre apprenants, en binôme.</w:t>
            </w:r>
          </w:p>
          <w:p>
            <w:pPr>
              <w:pStyle w:val="9"/>
              <w:keepNext w:val="0"/>
              <w:keepLines w:val="0"/>
              <w:widowControl/>
              <w:suppressLineNumbers w:val="0"/>
              <w:spacing w:before="0" w:beforeAutospacing="0" w:after="0" w:afterAutospacing="0" w:line="240" w:lineRule="auto"/>
              <w:ind w:left="0" w:right="0" w:firstLine="0"/>
              <w:rPr>
                <w:rFonts w:hint="default" w:ascii="Arial" w:hAnsi="Arial" w:cs="Arial"/>
                <w:sz w:val="21"/>
                <w:szCs w:val="21"/>
              </w:rPr>
            </w:pPr>
          </w:p>
          <w:p>
            <w:pPr>
              <w:pStyle w:val="9"/>
              <w:keepNext w:val="0"/>
              <w:keepLines w:val="0"/>
              <w:widowControl/>
              <w:suppressLineNumbers w:val="0"/>
              <w:spacing w:before="0" w:beforeAutospacing="0" w:after="0" w:afterAutospacing="0" w:line="240" w:lineRule="auto"/>
              <w:ind w:left="0" w:right="0" w:firstLine="0"/>
              <w:rPr>
                <w:rFonts w:hint="default" w:ascii="Arial" w:hAnsi="Arial" w:cs="Arial"/>
                <w:sz w:val="21"/>
                <w:szCs w:val="21"/>
              </w:rPr>
            </w:pPr>
            <w:r>
              <w:rPr>
                <w:rFonts w:hint="default" w:ascii="Arial" w:hAnsi="Arial" w:cs="Arial"/>
                <w:sz w:val="21"/>
                <w:szCs w:val="21"/>
              </w:rPr>
              <w:t>Sur une feuille de papier, écrit un</w:t>
            </w:r>
            <w:r>
              <w:rPr>
                <w:rFonts w:hint="default" w:ascii="Arial" w:hAnsi="Arial" w:cs="Arial"/>
                <w:sz w:val="21"/>
                <w:szCs w:val="21"/>
                <w:lang w:val="pt-PT"/>
              </w:rPr>
              <w:t xml:space="preserve"> petit</w:t>
            </w:r>
            <w:r>
              <w:rPr>
                <w:rFonts w:hint="default" w:ascii="Arial" w:hAnsi="Arial" w:cs="Arial"/>
                <w:sz w:val="21"/>
                <w:szCs w:val="21"/>
              </w:rPr>
              <w:t xml:space="preserve"> message de salutation </w:t>
            </w:r>
            <w:r>
              <w:rPr>
                <w:rFonts w:hint="default" w:ascii="Arial" w:hAnsi="Arial" w:cs="Arial"/>
                <w:sz w:val="21"/>
                <w:szCs w:val="21"/>
                <w:lang w:val="pt-PT"/>
              </w:rPr>
              <w:t>adressé à</w:t>
            </w:r>
            <w:r>
              <w:rPr>
                <w:rFonts w:hint="default" w:ascii="Arial" w:hAnsi="Arial" w:cs="Arial"/>
                <w:sz w:val="21"/>
                <w:szCs w:val="21"/>
              </w:rPr>
              <w:t xml:space="preserve"> </w:t>
            </w:r>
            <w:r>
              <w:rPr>
                <w:rFonts w:hint="default" w:ascii="Arial" w:hAnsi="Arial" w:cs="Arial"/>
                <w:sz w:val="21"/>
                <w:szCs w:val="21"/>
                <w:lang w:val="pt-PT"/>
              </w:rPr>
              <w:t xml:space="preserve">ton(ta) </w:t>
            </w:r>
            <w:r>
              <w:rPr>
                <w:rFonts w:hint="default" w:ascii="Arial" w:hAnsi="Arial" w:cs="Arial"/>
                <w:sz w:val="21"/>
                <w:szCs w:val="21"/>
              </w:rPr>
              <w:t>camarade d</w:t>
            </w:r>
            <w:r>
              <w:rPr>
                <w:rFonts w:hint="default" w:ascii="Arial" w:hAnsi="Arial" w:cs="Arial"/>
                <w:sz w:val="21"/>
                <w:szCs w:val="21"/>
                <w:lang w:val="pt-PT"/>
              </w:rPr>
              <w:t>’équipe</w:t>
            </w:r>
            <w:r>
              <w:rPr>
                <w:rFonts w:hint="default" w:ascii="Arial" w:hAnsi="Arial" w:cs="Arial"/>
                <w:sz w:val="21"/>
                <w:szCs w:val="21"/>
              </w:rPr>
              <w:t xml:space="preserve">. Envoie le message et attend </w:t>
            </w:r>
            <w:r>
              <w:rPr>
                <w:rFonts w:hint="default" w:ascii="Arial" w:hAnsi="Arial" w:cs="Arial"/>
                <w:sz w:val="21"/>
                <w:szCs w:val="21"/>
                <w:lang w:val="pt-PT"/>
              </w:rPr>
              <w:t>sa réponse avant d’e</w:t>
            </w:r>
            <w:r>
              <w:rPr>
                <w:rFonts w:hint="default" w:ascii="Arial" w:hAnsi="Arial" w:cs="Arial"/>
                <w:sz w:val="21"/>
                <w:szCs w:val="21"/>
              </w:rPr>
              <w:t>nvo</w:t>
            </w:r>
            <w:r>
              <w:rPr>
                <w:rFonts w:hint="default" w:ascii="Arial" w:hAnsi="Arial" w:cs="Arial"/>
                <w:sz w:val="21"/>
                <w:szCs w:val="21"/>
                <w:lang w:val="pt-PT"/>
              </w:rPr>
              <w:t>yer</w:t>
            </w:r>
            <w:r>
              <w:rPr>
                <w:rFonts w:hint="default" w:ascii="Arial" w:hAnsi="Arial" w:cs="Arial"/>
                <w:sz w:val="21"/>
                <w:szCs w:val="21"/>
              </w:rPr>
              <w:t xml:space="preserve"> un autre message</w:t>
            </w:r>
            <w:r>
              <w:rPr>
                <w:rFonts w:hint="default" w:ascii="Arial" w:hAnsi="Arial" w:cs="Arial"/>
                <w:sz w:val="21"/>
                <w:szCs w:val="21"/>
                <w:lang w:val="pt-PT"/>
              </w:rPr>
              <w:t>, cette fois-ci,</w:t>
            </w:r>
            <w:r>
              <w:rPr>
                <w:rFonts w:hint="default" w:ascii="Arial" w:hAnsi="Arial" w:cs="Arial"/>
                <w:sz w:val="21"/>
                <w:szCs w:val="21"/>
              </w:rPr>
              <w:t xml:space="preserve"> pour prendre congé. </w:t>
            </w:r>
          </w:p>
          <w:p>
            <w:pPr>
              <w:pStyle w:val="9"/>
              <w:keepNext w:val="0"/>
              <w:keepLines w:val="0"/>
              <w:widowControl/>
              <w:suppressLineNumbers w:val="0"/>
              <w:spacing w:before="0" w:beforeAutospacing="0" w:after="0" w:afterAutospacing="0" w:line="240" w:lineRule="auto"/>
              <w:ind w:left="0" w:right="0" w:firstLine="0"/>
              <w:rPr>
                <w:rFonts w:hint="default" w:ascii="Arial" w:hAnsi="Arial" w:cs="Arial"/>
                <w:sz w:val="21"/>
                <w:szCs w:val="21"/>
              </w:rPr>
            </w:pPr>
          </w:p>
          <w:p>
            <w:pPr>
              <w:pStyle w:val="9"/>
              <w:keepNext w:val="0"/>
              <w:keepLines w:val="0"/>
              <w:widowControl/>
              <w:suppressLineNumbers w:val="0"/>
              <w:spacing w:before="0" w:beforeAutospacing="0" w:after="0" w:afterAutospacing="0" w:line="240" w:lineRule="auto"/>
              <w:ind w:left="0" w:right="0" w:firstLine="0"/>
              <w:rPr>
                <w:rFonts w:hint="default" w:ascii="Arial" w:hAnsi="Arial" w:cs="Arial"/>
                <w:sz w:val="21"/>
                <w:szCs w:val="21"/>
                <w:lang w:val="pt-PT"/>
              </w:rPr>
            </w:pPr>
            <w:r>
              <w:rPr>
                <w:rFonts w:hint="default" w:ascii="Arial" w:hAnsi="Arial" w:cs="Arial"/>
                <w:sz w:val="21"/>
                <w:szCs w:val="21"/>
                <w:lang w:val="pt-PT"/>
              </w:rPr>
              <w:t>Exemples:</w:t>
            </w:r>
          </w:p>
          <w:p>
            <w:pPr>
              <w:pStyle w:val="9"/>
              <w:keepNext w:val="0"/>
              <w:keepLines w:val="0"/>
              <w:widowControl/>
              <w:suppressLineNumbers w:val="0"/>
              <w:spacing w:before="0" w:beforeAutospacing="0" w:after="0" w:afterAutospacing="0" w:line="240" w:lineRule="auto"/>
              <w:ind w:left="0" w:right="0" w:firstLine="0"/>
              <w:rPr>
                <w:rFonts w:hint="default" w:ascii="Arial" w:hAnsi="Arial" w:cs="Arial"/>
                <w:sz w:val="21"/>
                <w:szCs w:val="21"/>
                <w:lang w:val="pt-PT"/>
              </w:rPr>
            </w:pPr>
          </w:p>
          <w:p>
            <w:pPr>
              <w:pStyle w:val="9"/>
              <w:keepNext w:val="0"/>
              <w:keepLines w:val="0"/>
              <w:widowControl/>
              <w:suppressLineNumbers w:val="0"/>
              <w:spacing w:before="0" w:beforeAutospacing="0" w:after="0" w:afterAutospacing="0" w:line="240" w:lineRule="auto"/>
              <w:ind w:left="0" w:right="0" w:firstLine="0"/>
              <w:rPr>
                <w:rFonts w:hint="default" w:ascii="Arial" w:hAnsi="Arial" w:cs="Arial"/>
                <w:sz w:val="21"/>
                <w:szCs w:val="21"/>
                <w:lang w:val="pt-PT"/>
              </w:rPr>
            </w:pPr>
            <w:r>
              <w:rPr>
                <w:rFonts w:hint="default" w:ascii="Arial" w:hAnsi="Arial" w:cs="Arial"/>
                <w:sz w:val="21"/>
                <w:szCs w:val="21"/>
                <w:lang w:val="pt-PT"/>
              </w:rPr>
              <w:t>Message1:</w:t>
            </w:r>
          </w:p>
          <w:p>
            <w:pPr>
              <w:pStyle w:val="9"/>
              <w:keepNext w:val="0"/>
              <w:keepLines w:val="0"/>
              <w:widowControl/>
              <w:suppressLineNumbers w:val="0"/>
              <w:spacing w:before="0" w:beforeAutospacing="0" w:after="0" w:afterAutospacing="0" w:line="240" w:lineRule="auto"/>
              <w:ind w:left="0" w:right="0" w:firstLine="0"/>
              <w:rPr>
                <w:rFonts w:hint="default" w:ascii="Arial" w:hAnsi="Arial" w:cs="Arial"/>
                <w:sz w:val="21"/>
                <w:szCs w:val="21"/>
                <w:lang w:val="pt-PT"/>
              </w:rPr>
            </w:pPr>
            <w:r>
              <w:rPr>
                <w:rFonts w:hint="default" w:ascii="Arial" w:hAnsi="Arial" w:cs="Arial"/>
                <w:i/>
                <w:iCs/>
                <w:sz w:val="21"/>
                <w:szCs w:val="21"/>
                <w:lang w:val="pt-PT"/>
              </w:rPr>
              <w:t>Salut Anderson! Comment ça va?</w:t>
            </w:r>
            <w:r>
              <w:rPr>
                <w:rFonts w:hint="default" w:ascii="Arial" w:hAnsi="Arial" w:cs="Arial"/>
                <w:sz w:val="21"/>
                <w:szCs w:val="21"/>
                <w:lang w:val="pt-PT"/>
              </w:rPr>
              <w:t>...</w:t>
            </w:r>
          </w:p>
          <w:p>
            <w:pPr>
              <w:pStyle w:val="9"/>
              <w:keepNext w:val="0"/>
              <w:keepLines w:val="0"/>
              <w:widowControl/>
              <w:suppressLineNumbers w:val="0"/>
              <w:spacing w:before="0" w:beforeAutospacing="0" w:after="0" w:afterAutospacing="0" w:line="240" w:lineRule="auto"/>
              <w:ind w:left="0" w:right="0" w:firstLine="0"/>
              <w:rPr>
                <w:rFonts w:hint="default" w:ascii="Arial" w:hAnsi="Arial" w:cs="Arial"/>
                <w:sz w:val="21"/>
                <w:szCs w:val="21"/>
                <w:lang w:val="pt-PT"/>
              </w:rPr>
            </w:pPr>
          </w:p>
          <w:p>
            <w:pPr>
              <w:pStyle w:val="9"/>
              <w:keepNext w:val="0"/>
              <w:keepLines w:val="0"/>
              <w:widowControl/>
              <w:suppressLineNumbers w:val="0"/>
              <w:spacing w:before="0" w:beforeAutospacing="0" w:after="0" w:afterAutospacing="0" w:line="240" w:lineRule="auto"/>
              <w:ind w:left="0" w:right="0" w:firstLine="0"/>
              <w:rPr>
                <w:rFonts w:hint="default" w:ascii="Arial" w:hAnsi="Arial" w:cs="Arial"/>
                <w:sz w:val="21"/>
                <w:szCs w:val="21"/>
                <w:lang w:val="pt-PT"/>
              </w:rPr>
            </w:pPr>
            <w:r>
              <w:rPr>
                <w:rFonts w:hint="default" w:ascii="Arial" w:hAnsi="Arial" w:cs="Arial"/>
                <w:sz w:val="21"/>
                <w:szCs w:val="21"/>
                <w:lang w:val="pt-PT"/>
              </w:rPr>
              <w:t>Réponse probable du camarade d’équipe:</w:t>
            </w:r>
          </w:p>
          <w:p>
            <w:pPr>
              <w:pStyle w:val="9"/>
              <w:keepNext w:val="0"/>
              <w:keepLines w:val="0"/>
              <w:widowControl/>
              <w:suppressLineNumbers w:val="0"/>
              <w:spacing w:before="0" w:beforeAutospacing="0" w:after="0" w:afterAutospacing="0" w:line="240" w:lineRule="auto"/>
              <w:ind w:left="0" w:right="0" w:firstLine="0"/>
              <w:rPr>
                <w:rFonts w:hint="default" w:ascii="Arial" w:hAnsi="Arial" w:cs="Arial"/>
                <w:i/>
                <w:iCs/>
                <w:sz w:val="21"/>
                <w:szCs w:val="21"/>
                <w:lang w:val="pt-PT"/>
              </w:rPr>
            </w:pPr>
            <w:r>
              <w:rPr>
                <w:rFonts w:hint="default" w:ascii="Arial" w:hAnsi="Arial" w:cs="Arial"/>
                <w:i/>
                <w:iCs/>
                <w:sz w:val="21"/>
                <w:szCs w:val="21"/>
                <w:lang w:val="pt-PT"/>
              </w:rPr>
              <w:t>Ça va bien, merci, Christian. Et toi?</w:t>
            </w:r>
          </w:p>
          <w:p>
            <w:pPr>
              <w:pStyle w:val="9"/>
              <w:keepNext w:val="0"/>
              <w:keepLines w:val="0"/>
              <w:widowControl/>
              <w:suppressLineNumbers w:val="0"/>
              <w:spacing w:before="0" w:beforeAutospacing="0" w:after="0" w:afterAutospacing="0" w:line="240" w:lineRule="auto"/>
              <w:ind w:left="0" w:right="0" w:firstLine="0"/>
              <w:rPr>
                <w:rFonts w:hint="default" w:ascii="Arial" w:hAnsi="Arial" w:cs="Arial"/>
                <w:sz w:val="21"/>
                <w:szCs w:val="21"/>
                <w:lang w:val="pt-PT"/>
              </w:rPr>
            </w:pPr>
          </w:p>
          <w:p>
            <w:pPr>
              <w:pStyle w:val="9"/>
              <w:keepNext w:val="0"/>
              <w:keepLines w:val="0"/>
              <w:widowControl/>
              <w:suppressLineNumbers w:val="0"/>
              <w:spacing w:before="0" w:beforeAutospacing="0" w:after="0" w:afterAutospacing="0" w:line="240" w:lineRule="auto"/>
              <w:ind w:left="0" w:right="0" w:firstLine="0"/>
              <w:rPr>
                <w:rFonts w:hint="default" w:ascii="Arial" w:hAnsi="Arial" w:cs="Arial"/>
                <w:sz w:val="21"/>
                <w:szCs w:val="21"/>
                <w:lang w:val="pt-PT"/>
              </w:rPr>
            </w:pPr>
            <w:r>
              <w:rPr>
                <w:rFonts w:hint="default" w:ascii="Arial" w:hAnsi="Arial" w:cs="Arial"/>
                <w:sz w:val="21"/>
                <w:szCs w:val="21"/>
                <w:lang w:val="pt-PT"/>
              </w:rPr>
              <w:t>Message2:</w:t>
            </w:r>
          </w:p>
          <w:p>
            <w:pPr>
              <w:pStyle w:val="9"/>
              <w:keepNext w:val="0"/>
              <w:keepLines w:val="0"/>
              <w:widowControl/>
              <w:suppressLineNumbers w:val="0"/>
              <w:spacing w:before="0" w:beforeAutospacing="0" w:after="0" w:afterAutospacing="0" w:line="240" w:lineRule="auto"/>
              <w:ind w:left="0" w:right="0" w:firstLine="0"/>
              <w:rPr>
                <w:rFonts w:hint="default" w:ascii="Arial" w:hAnsi="Arial" w:cs="Arial"/>
                <w:sz w:val="21"/>
                <w:szCs w:val="21"/>
                <w:lang w:val="pt-PT"/>
              </w:rPr>
            </w:pPr>
            <w:r>
              <w:rPr>
                <w:rFonts w:hint="default" w:ascii="Arial" w:hAnsi="Arial" w:cs="Arial"/>
                <w:i/>
                <w:iCs/>
                <w:sz w:val="21"/>
                <w:szCs w:val="21"/>
                <w:lang w:val="pt-PT"/>
              </w:rPr>
              <w:t>Ça va bien, merci. Au revoir! À demain.</w:t>
            </w:r>
          </w:p>
        </w:tc>
        <w:tc>
          <w:tcPr>
            <w:tcW w:w="5348" w:type="dxa"/>
          </w:tcPr>
          <w:p>
            <w:pPr>
              <w:spacing w:after="0" w:line="240" w:lineRule="auto"/>
              <w:rPr>
                <w:rFonts w:hint="default" w:ascii="Arial" w:hAnsi="Arial" w:cs="Arial"/>
                <w:sz w:val="21"/>
                <w:szCs w:val="21"/>
                <w:lang w:val="pt-PT"/>
              </w:rPr>
            </w:pPr>
            <w:r>
              <w:rPr>
                <w:rFonts w:hint="default" w:ascii="Arial" w:hAnsi="Arial" w:cs="Arial"/>
                <w:sz w:val="21"/>
                <w:szCs w:val="21"/>
                <w:lang w:val="pt-PT"/>
              </w:rPr>
              <w:t>Tu es:</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Chez toi, à la maison;</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Chez un(e) collègue; un(e) ami(e);</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Chez un(e) membre de ta famille ou, peut-être;</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Dans un lieu public.</w:t>
            </w:r>
          </w:p>
          <w:p>
            <w:pPr>
              <w:spacing w:after="0" w:line="240" w:lineRule="auto"/>
              <w:rPr>
                <w:rFonts w:hint="default" w:ascii="Arial" w:hAnsi="Arial" w:cs="Arial"/>
                <w:sz w:val="21"/>
                <w:szCs w:val="21"/>
                <w:lang w:val="pt-PT"/>
              </w:rPr>
            </w:pPr>
          </w:p>
          <w:p>
            <w:pPr>
              <w:spacing w:after="0" w:line="240" w:lineRule="auto"/>
              <w:rPr>
                <w:rFonts w:hint="default" w:ascii="Arial" w:hAnsi="Arial" w:cs="Arial"/>
                <w:sz w:val="21"/>
                <w:szCs w:val="21"/>
                <w:lang w:val="pt-PT"/>
              </w:rPr>
            </w:pPr>
            <w:r>
              <w:rPr>
                <w:rFonts w:hint="default" w:ascii="Arial" w:hAnsi="Arial" w:cs="Arial"/>
                <w:sz w:val="21"/>
                <w:szCs w:val="21"/>
                <w:lang w:val="pt-PT"/>
              </w:rPr>
              <w:t xml:space="preserve">Tu as envie d’échanger, par écrit, quelques mots de salutation en français avec quelqu’un. </w:t>
            </w:r>
          </w:p>
          <w:p>
            <w:pPr>
              <w:spacing w:after="0" w:line="240" w:lineRule="auto"/>
              <w:rPr>
                <w:rFonts w:hint="default" w:ascii="Arial" w:hAnsi="Arial" w:cs="Arial"/>
                <w:sz w:val="21"/>
                <w:szCs w:val="21"/>
                <w:lang w:val="pt-PT"/>
              </w:rPr>
            </w:pPr>
          </w:p>
          <w:p>
            <w:pPr>
              <w:spacing w:after="0" w:line="240" w:lineRule="auto"/>
              <w:rPr>
                <w:rFonts w:hint="default" w:ascii="Arial" w:hAnsi="Arial" w:eastAsia="Calibri" w:cs="Arial"/>
                <w:sz w:val="21"/>
                <w:szCs w:val="21"/>
                <w:lang w:val="fr-FR"/>
              </w:rPr>
            </w:pPr>
            <w:r>
              <w:rPr>
                <w:rFonts w:hint="default" w:ascii="Arial" w:hAnsi="Arial" w:cs="Arial"/>
                <w:sz w:val="21"/>
                <w:szCs w:val="21"/>
                <w:lang w:val="pt-PT"/>
              </w:rPr>
              <w:t xml:space="preserve">A l’aide de tes camarades de classe, de tes ami(e)s ou de membres de ta famille, tu réussis à localiser une personne qui apprend ou parle français, avec qui tu peux communiquer sans problème. </w:t>
            </w:r>
          </w:p>
          <w:p>
            <w:pPr>
              <w:spacing w:after="0" w:line="240" w:lineRule="auto"/>
              <w:rPr>
                <w:rFonts w:hint="default" w:ascii="Arial" w:hAnsi="Arial" w:cs="Arial"/>
                <w:sz w:val="21"/>
                <w:szCs w:val="21"/>
                <w:lang w:val="pt-PT"/>
              </w:rPr>
            </w:pPr>
          </w:p>
          <w:p>
            <w:pPr>
              <w:spacing w:after="0" w:line="240" w:lineRule="auto"/>
              <w:rPr>
                <w:rFonts w:hint="default" w:ascii="Arial" w:hAnsi="Arial" w:cs="Arial"/>
                <w:sz w:val="21"/>
                <w:szCs w:val="21"/>
                <w:lang w:val="pt-PT"/>
              </w:rPr>
            </w:pPr>
            <w:r>
              <w:rPr>
                <w:rFonts w:hint="default" w:ascii="Arial" w:hAnsi="Arial" w:cs="Arial"/>
                <w:sz w:val="21"/>
                <w:szCs w:val="21"/>
                <w:lang w:val="pt-PT"/>
              </w:rPr>
              <w:t xml:space="preserve">Échange avec lui(elle) quelques mots par </w:t>
            </w:r>
            <w:r>
              <w:rPr>
                <w:rFonts w:hint="default" w:ascii="Arial" w:hAnsi="Arial" w:cs="Arial"/>
                <w:i/>
                <w:iCs/>
                <w:sz w:val="21"/>
                <w:szCs w:val="21"/>
                <w:lang w:val="pt-PT"/>
              </w:rPr>
              <w:t>SMS</w:t>
            </w:r>
            <w:r>
              <w:rPr>
                <w:rFonts w:hint="default" w:ascii="Arial" w:hAnsi="Arial" w:cs="Arial"/>
                <w:sz w:val="21"/>
                <w:szCs w:val="21"/>
                <w:lang w:val="pt-PT"/>
              </w:rPr>
              <w:t xml:space="preserve"> sur un réseau téléphonique ou par petits messages écrits, en ligne, sur un réseau social, un peu comme dans le modèle de l’échange effectué en classe.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dxa"/>
            <w:shd w:val="clear" w:color="auto" w:fill="BEBEBE" w:themeFill="background1" w:themeFillShade="BF"/>
          </w:tcPr>
          <w:p>
            <w:pPr>
              <w:spacing w:after="0" w:line="240" w:lineRule="auto"/>
              <w:jc w:val="center"/>
              <w:rPr>
                <w:rFonts w:hint="default" w:ascii="Arial" w:hAnsi="Arial" w:cs="Arial"/>
                <w:b/>
                <w:bCs/>
                <w:sz w:val="21"/>
                <w:szCs w:val="21"/>
                <w:lang w:val="pt-PT"/>
              </w:rPr>
            </w:pPr>
            <w:r>
              <w:rPr>
                <w:rFonts w:hint="default" w:ascii="Arial" w:hAnsi="Arial" w:cs="Arial"/>
                <w:b/>
                <w:bCs/>
                <w:sz w:val="21"/>
                <w:szCs w:val="21"/>
                <w:lang w:val="pt-PT"/>
              </w:rPr>
              <w:t>Leçon 2</w:t>
            </w:r>
          </w:p>
          <w:p>
            <w:pPr>
              <w:spacing w:after="0" w:line="240" w:lineRule="auto"/>
              <w:jc w:val="center"/>
              <w:rPr>
                <w:rFonts w:hint="default" w:ascii="Arial" w:hAnsi="Arial" w:cs="Arial"/>
                <w:b/>
                <w:bCs/>
                <w:sz w:val="21"/>
                <w:szCs w:val="21"/>
                <w:lang w:val="pt-PT"/>
              </w:rPr>
            </w:pPr>
            <w:r>
              <w:rPr>
                <w:rFonts w:hint="default" w:ascii="Arial" w:hAnsi="Arial" w:cs="Arial"/>
                <w:b/>
                <w:bCs/>
                <w:sz w:val="21"/>
                <w:szCs w:val="21"/>
                <w:lang w:val="pt-PT"/>
              </w:rPr>
              <w:t>Rencontres</w:t>
            </w:r>
          </w:p>
        </w:tc>
        <w:tc>
          <w:tcPr>
            <w:tcW w:w="5348" w:type="dxa"/>
            <w:shd w:val="clear" w:color="auto" w:fill="BEBEBE" w:themeFill="background1" w:themeFillShade="BF"/>
          </w:tcPr>
          <w:p>
            <w:pPr>
              <w:spacing w:after="0" w:line="240" w:lineRule="auto"/>
              <w:jc w:val="center"/>
              <w:rPr>
                <w:rFonts w:hint="default" w:ascii="Arial" w:hAnsi="Arial" w:cs="Arial"/>
                <w:b/>
                <w:bCs/>
                <w:sz w:val="21"/>
                <w:szCs w:val="21"/>
                <w:lang w:val="pt-PT"/>
              </w:rPr>
            </w:pPr>
            <w:r>
              <w:rPr>
                <w:rFonts w:hint="default" w:ascii="Arial" w:hAnsi="Arial" w:cs="Arial"/>
                <w:b/>
                <w:bCs/>
                <w:sz w:val="21"/>
                <w:szCs w:val="21"/>
                <w:lang w:val="pt-PT"/>
              </w:rPr>
              <w:t>Pratique de langue</w:t>
            </w:r>
          </w:p>
          <w:p>
            <w:pPr>
              <w:spacing w:after="0" w:line="240" w:lineRule="auto"/>
              <w:jc w:val="center"/>
              <w:rPr>
                <w:rFonts w:hint="default" w:ascii="Arial" w:hAnsi="Arial" w:cs="Arial"/>
                <w:b/>
                <w:bCs/>
                <w:sz w:val="21"/>
                <w:szCs w:val="21"/>
                <w:lang w:val="pt-PT"/>
              </w:rPr>
            </w:pPr>
            <w:r>
              <w:rPr>
                <w:rFonts w:hint="default" w:ascii="Arial" w:hAnsi="Arial" w:cs="Arial"/>
                <w:b/>
                <w:bCs/>
                <w:sz w:val="21"/>
                <w:szCs w:val="21"/>
                <w:lang w:val="pt-PT"/>
              </w:rPr>
              <w:t>sur les rencontres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dxa"/>
          </w:tcPr>
          <w:p>
            <w:pPr>
              <w:spacing w:after="0" w:line="240" w:lineRule="auto"/>
              <w:rPr>
                <w:rFonts w:hint="default" w:ascii="Arial" w:hAnsi="Arial" w:cs="Arial"/>
                <w:sz w:val="10"/>
                <w:szCs w:val="10"/>
              </w:rPr>
            </w:pPr>
          </w:p>
        </w:tc>
        <w:tc>
          <w:tcPr>
            <w:tcW w:w="5348" w:type="dxa"/>
          </w:tcPr>
          <w:p>
            <w:pPr>
              <w:spacing w:after="0" w:line="240" w:lineRule="auto"/>
              <w:rPr>
                <w:rFonts w:hint="default" w:ascii="Arial" w:hAnsi="Arial" w:cs="Arial"/>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dxa"/>
            <w:shd w:val="clear" w:color="auto" w:fill="BEBEBE" w:themeFill="background1" w:themeFillShade="BF"/>
          </w:tcPr>
          <w:p>
            <w:pPr>
              <w:spacing w:after="0" w:line="240" w:lineRule="auto"/>
              <w:jc w:val="center"/>
              <w:rPr>
                <w:rFonts w:hint="default" w:ascii="Arial" w:hAnsi="Arial" w:cs="Arial"/>
                <w:b/>
                <w:bCs/>
                <w:sz w:val="21"/>
                <w:szCs w:val="21"/>
                <w:lang w:val="pt-PT"/>
              </w:rPr>
            </w:pPr>
            <w:r>
              <w:rPr>
                <w:rFonts w:hint="default" w:ascii="Arial" w:hAnsi="Arial" w:cs="Arial"/>
                <w:b/>
                <w:bCs/>
                <w:sz w:val="21"/>
                <w:szCs w:val="21"/>
                <w:lang w:val="pt-PT"/>
              </w:rPr>
              <w:t>Interaction orale</w:t>
            </w:r>
          </w:p>
        </w:tc>
        <w:tc>
          <w:tcPr>
            <w:tcW w:w="5348" w:type="dxa"/>
            <w:shd w:val="clear" w:color="auto" w:fill="BEBEBE" w:themeFill="background1" w:themeFillShade="BF"/>
          </w:tcPr>
          <w:p>
            <w:pPr>
              <w:spacing w:after="0" w:line="240" w:lineRule="auto"/>
              <w:jc w:val="center"/>
              <w:rPr>
                <w:rFonts w:hint="default" w:ascii="Arial" w:hAnsi="Arial" w:cs="Arial"/>
                <w:b/>
                <w:bCs/>
                <w:sz w:val="21"/>
                <w:szCs w:val="21"/>
                <w:lang w:val="pt-PT"/>
              </w:rPr>
            </w:pPr>
            <w:r>
              <w:rPr>
                <w:rFonts w:hint="default" w:ascii="Arial" w:hAnsi="Arial" w:cs="Arial"/>
                <w:b/>
                <w:bCs/>
                <w:sz w:val="21"/>
                <w:szCs w:val="21"/>
                <w:lang w:val="pt-PT"/>
              </w:rPr>
              <w:t>Interaction orale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dxa"/>
          </w:tcPr>
          <w:p>
            <w:pPr>
              <w:spacing w:after="0" w:line="240" w:lineRule="auto"/>
              <w:jc w:val="center"/>
              <w:rPr>
                <w:rFonts w:hint="default" w:ascii="Arial" w:hAnsi="Arial" w:cs="Arial"/>
                <w:sz w:val="21"/>
                <w:szCs w:val="21"/>
                <w:lang w:val="pt-PT"/>
              </w:rPr>
            </w:pPr>
            <w:r>
              <w:rPr>
                <w:rFonts w:hint="default" w:ascii="Arial" w:hAnsi="Arial" w:cs="Arial"/>
                <w:sz w:val="21"/>
                <w:szCs w:val="21"/>
                <w:lang w:val="pt-PT"/>
              </w:rPr>
              <w:t>En classe</w:t>
            </w:r>
          </w:p>
        </w:tc>
        <w:tc>
          <w:tcPr>
            <w:tcW w:w="5348" w:type="dxa"/>
          </w:tcPr>
          <w:p>
            <w:pPr>
              <w:spacing w:after="0" w:line="240" w:lineRule="auto"/>
              <w:jc w:val="center"/>
              <w:rPr>
                <w:rFonts w:hint="default" w:ascii="Arial" w:hAnsi="Arial" w:cs="Arial"/>
                <w:sz w:val="21"/>
                <w:szCs w:val="21"/>
                <w:lang w:val="pt-PT"/>
              </w:rPr>
            </w:pPr>
            <w:r>
              <w:rPr>
                <w:rFonts w:hint="default" w:ascii="Arial" w:hAnsi="Arial" w:cs="Arial"/>
                <w:sz w:val="21"/>
                <w:szCs w:val="21"/>
                <w:lang w:val="pt-PT"/>
              </w:rPr>
              <w:t>Hors-classe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dxa"/>
            <w:shd w:val="clear" w:color="auto" w:fill="BEBEBE" w:themeFill="background1" w:themeFillShade="BF"/>
          </w:tcPr>
          <w:p>
            <w:pPr>
              <w:spacing w:after="0" w:line="240" w:lineRule="auto"/>
              <w:rPr>
                <w:rFonts w:hint="default" w:ascii="Arial" w:hAnsi="Arial" w:cs="Arial"/>
                <w:sz w:val="10"/>
                <w:szCs w:val="10"/>
              </w:rPr>
            </w:pPr>
          </w:p>
        </w:tc>
        <w:tc>
          <w:tcPr>
            <w:tcW w:w="5348" w:type="dxa"/>
            <w:shd w:val="clear" w:color="auto" w:fill="BEBEBE" w:themeFill="background1" w:themeFillShade="BF"/>
          </w:tcPr>
          <w:p>
            <w:pPr>
              <w:spacing w:after="0" w:line="240" w:lineRule="auto"/>
              <w:rPr>
                <w:rFonts w:hint="default" w:ascii="Arial" w:hAnsi="Arial" w:cs="Arial"/>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dxa"/>
          </w:tcPr>
          <w:p>
            <w:pPr>
              <w:spacing w:after="0" w:line="240" w:lineRule="auto"/>
              <w:rPr>
                <w:rFonts w:hint="default" w:ascii="Arial" w:hAnsi="Arial" w:eastAsia="Jura-Bold" w:cs="Arial"/>
                <w:b w:val="0"/>
                <w:bCs w:val="0"/>
                <w:color w:val="000000" w:themeColor="text1"/>
                <w:kern w:val="0"/>
                <w:sz w:val="21"/>
                <w:szCs w:val="21"/>
                <w:lang w:val="pt-PT" w:eastAsia="zh-CN" w:bidi="ar"/>
                <w14:textFill>
                  <w14:solidFill>
                    <w14:schemeClr w14:val="tx1"/>
                  </w14:solidFill>
                </w14:textFill>
                <w14:ligatures w14:val="standardContextual"/>
              </w:rPr>
            </w:pPr>
            <w:r>
              <w:rPr>
                <w:rFonts w:hint="default" w:ascii="Arial" w:hAnsi="Arial" w:eastAsia="Jura-Bold" w:cs="Arial"/>
                <w:b w:val="0"/>
                <w:bCs w:val="0"/>
                <w:color w:val="000000" w:themeColor="text1"/>
                <w:kern w:val="0"/>
                <w:sz w:val="21"/>
                <w:szCs w:val="21"/>
                <w:lang w:val="pt-PT" w:eastAsia="zh-CN" w:bidi="ar"/>
                <w14:textFill>
                  <w14:solidFill>
                    <w14:schemeClr w14:val="tx1"/>
                  </w14:solidFill>
                </w14:textFill>
                <w14:ligatures w14:val="standardContextual"/>
              </w:rPr>
              <w:t xml:space="preserve">Dans un jeu de rôle sur une rencontre entre deux élèves d’une même école, le professeur oriente la réalisation d’un échange oral supposé se dérouler dans la cour de l’école: </w:t>
            </w:r>
          </w:p>
          <w:p>
            <w:pPr>
              <w:spacing w:after="0" w:line="240" w:lineRule="auto"/>
              <w:rPr>
                <w:rFonts w:hint="default" w:ascii="Arial" w:hAnsi="Arial" w:eastAsia="Jura-Bold" w:cs="Arial"/>
                <w:b w:val="0"/>
                <w:bCs w:val="0"/>
                <w:color w:val="000000" w:themeColor="text1"/>
                <w:kern w:val="0"/>
                <w:sz w:val="21"/>
                <w:szCs w:val="21"/>
                <w:lang w:val="pt-PT" w:eastAsia="zh-CN" w:bidi="ar"/>
                <w14:textFill>
                  <w14:solidFill>
                    <w14:schemeClr w14:val="tx1"/>
                  </w14:solidFill>
                </w14:textFill>
                <w14:ligatures w14:val="standardContextual"/>
              </w:rPr>
            </w:pPr>
          </w:p>
          <w:p>
            <w:pPr>
              <w:spacing w:after="0" w:line="240" w:lineRule="auto"/>
              <w:rPr>
                <w:rFonts w:hint="default" w:ascii="Arial" w:hAnsi="Arial" w:cs="Arial"/>
                <w:sz w:val="21"/>
                <w:szCs w:val="21"/>
                <w:lang w:val="pt-PT"/>
              </w:rPr>
            </w:pPr>
            <w:r>
              <w:rPr>
                <w:rFonts w:hint="default" w:ascii="Arial" w:hAnsi="Arial" w:eastAsia="Jura-Bold" w:cs="Arial"/>
                <w:b w:val="0"/>
                <w:bCs w:val="0"/>
                <w:color w:val="000000" w:themeColor="text1"/>
                <w:kern w:val="0"/>
                <w:sz w:val="21"/>
                <w:szCs w:val="21"/>
                <w:lang w:val="pt-PT" w:eastAsia="zh-CN" w:bidi="ar"/>
                <w14:textFill>
                  <w14:solidFill>
                    <w14:schemeClr w14:val="tx1"/>
                  </w14:solidFill>
                </w14:textFill>
                <w14:ligatures w14:val="standardContextual"/>
              </w:rPr>
              <w:t>U</w:t>
            </w:r>
            <w:r>
              <w:rPr>
                <w:rFonts w:hint="default" w:ascii="Arial" w:hAnsi="Arial" w:eastAsia="Jura-Bold" w:cs="Arial"/>
                <w:b w:val="0"/>
                <w:bCs w:val="0"/>
                <w:color w:val="000000" w:themeColor="text1"/>
                <w:kern w:val="0"/>
                <w:sz w:val="21"/>
                <w:szCs w:val="21"/>
                <w:lang w:val="en-US" w:eastAsia="zh-CN" w:bidi="ar"/>
                <w14:textFill>
                  <w14:solidFill>
                    <w14:schemeClr w14:val="tx1"/>
                  </w14:solidFill>
                </w14:textFill>
                <w14:ligatures w14:val="standardContextual"/>
              </w:rPr>
              <w:t xml:space="preserve">n(e) </w:t>
            </w:r>
            <w:r>
              <w:rPr>
                <w:rFonts w:hint="default" w:ascii="Arial" w:hAnsi="Arial" w:eastAsia="Jura-Bold" w:cs="Arial"/>
                <w:b w:val="0"/>
                <w:bCs w:val="0"/>
                <w:color w:val="000000" w:themeColor="text1"/>
                <w:kern w:val="0"/>
                <w:sz w:val="21"/>
                <w:szCs w:val="21"/>
                <w:lang w:val="pt-PT" w:eastAsia="zh-CN" w:bidi="ar"/>
                <w14:textFill>
                  <w14:solidFill>
                    <w14:schemeClr w14:val="tx1"/>
                  </w14:solidFill>
                </w14:textFill>
                <w14:ligatures w14:val="standardContextual"/>
              </w:rPr>
              <w:t>collègue te p</w:t>
            </w:r>
            <w:r>
              <w:rPr>
                <w:rFonts w:hint="default" w:ascii="Arial" w:hAnsi="Arial" w:eastAsia="Jura-Bold" w:cs="Arial"/>
                <w:b w:val="0"/>
                <w:bCs w:val="0"/>
                <w:color w:val="000000" w:themeColor="text1"/>
                <w:kern w:val="0"/>
                <w:sz w:val="21"/>
                <w:szCs w:val="21"/>
                <w:lang w:val="en-US" w:eastAsia="zh-CN" w:bidi="ar"/>
                <w14:textFill>
                  <w14:solidFill>
                    <w14:schemeClr w14:val="tx1"/>
                  </w14:solidFill>
                </w14:textFill>
                <w14:ligatures w14:val="standardContextual"/>
              </w:rPr>
              <w:t>résente</w:t>
            </w:r>
            <w:r>
              <w:rPr>
                <w:rFonts w:hint="default" w:ascii="Arial" w:hAnsi="Arial" w:eastAsia="Jura-Bold" w:cs="Arial"/>
                <w:b w:val="0"/>
                <w:bCs w:val="0"/>
                <w:color w:val="000000" w:themeColor="text1"/>
                <w:kern w:val="0"/>
                <w:sz w:val="21"/>
                <w:szCs w:val="21"/>
                <w:lang w:val="pt-PT" w:eastAsia="zh-CN" w:bidi="ar"/>
                <w14:textFill>
                  <w14:solidFill>
                    <w14:schemeClr w14:val="tx1"/>
                  </w14:solidFill>
                </w14:textFill>
                <w14:ligatures w14:val="standardContextual"/>
              </w:rPr>
              <w:t xml:space="preserve"> à son(sa) voisin(e). </w:t>
            </w:r>
            <w:r>
              <w:rPr>
                <w:rFonts w:hint="default" w:ascii="Arial" w:hAnsi="Arial" w:cs="Arial"/>
                <w:sz w:val="21"/>
                <w:szCs w:val="21"/>
                <w:lang w:val="pt-PT"/>
              </w:rPr>
              <w:t>Tu échanges quelques mots avec lui(elle).</w:t>
            </w:r>
          </w:p>
          <w:p>
            <w:pPr>
              <w:spacing w:after="0" w:line="240" w:lineRule="auto"/>
              <w:rPr>
                <w:rFonts w:hint="default" w:ascii="Arial" w:hAnsi="Arial" w:cs="Arial"/>
                <w:sz w:val="21"/>
                <w:szCs w:val="21"/>
                <w:lang w:val="pt-PT"/>
              </w:rPr>
            </w:pPr>
          </w:p>
          <w:p>
            <w:pPr>
              <w:spacing w:after="0" w:line="240" w:lineRule="auto"/>
              <w:rPr>
                <w:rFonts w:hint="default" w:ascii="Arial" w:hAnsi="Arial" w:cs="Arial"/>
                <w:sz w:val="21"/>
                <w:szCs w:val="21"/>
                <w:lang w:val="pt-PT"/>
              </w:rPr>
            </w:pPr>
            <w:r>
              <w:rPr>
                <w:rFonts w:hint="default" w:ascii="Arial" w:hAnsi="Arial" w:cs="Arial"/>
                <w:sz w:val="21"/>
                <w:szCs w:val="21"/>
                <w:lang w:val="pt-PT"/>
              </w:rPr>
              <w:t>Exemple:</w:t>
            </w:r>
          </w:p>
          <w:p>
            <w:pPr>
              <w:spacing w:after="0" w:line="240" w:lineRule="auto"/>
              <w:rPr>
                <w:rFonts w:hint="default" w:ascii="Arial" w:hAnsi="Arial" w:cs="Arial"/>
                <w:sz w:val="21"/>
                <w:szCs w:val="21"/>
                <w:lang w:val="pt-PT"/>
              </w:rPr>
            </w:pPr>
          </w:p>
          <w:p>
            <w:pPr>
              <w:spacing w:after="0" w:line="240" w:lineRule="auto"/>
              <w:rPr>
                <w:rFonts w:hint="default" w:ascii="Arial" w:hAnsi="Arial" w:cs="Arial"/>
                <w:i/>
                <w:iCs/>
                <w:sz w:val="21"/>
                <w:szCs w:val="21"/>
                <w:lang w:val="pt-PT"/>
              </w:rPr>
            </w:pPr>
            <w:r>
              <w:rPr>
                <w:rFonts w:hint="default" w:ascii="Arial" w:hAnsi="Arial" w:cs="Arial"/>
                <w:sz w:val="21"/>
                <w:szCs w:val="21"/>
                <w:lang w:val="pt-PT"/>
              </w:rPr>
              <w:t xml:space="preserve">- </w:t>
            </w:r>
            <w:r>
              <w:rPr>
                <w:rFonts w:hint="default" w:ascii="Arial" w:hAnsi="Arial" w:cs="Arial"/>
                <w:i/>
                <w:iCs/>
                <w:sz w:val="21"/>
                <w:szCs w:val="21"/>
                <w:lang w:val="pt-PT"/>
              </w:rPr>
              <w:t>Salut, ça va?</w:t>
            </w:r>
          </w:p>
          <w:p>
            <w:pPr>
              <w:spacing w:after="0" w:line="240" w:lineRule="auto"/>
              <w:rPr>
                <w:rFonts w:hint="default" w:ascii="Arial" w:hAnsi="Arial" w:cs="Arial"/>
                <w:i/>
                <w:iCs/>
                <w:sz w:val="21"/>
                <w:szCs w:val="21"/>
                <w:lang w:val="pt-PT"/>
              </w:rPr>
            </w:pPr>
            <w:r>
              <w:rPr>
                <w:rFonts w:hint="default" w:ascii="Arial" w:hAnsi="Arial" w:cs="Arial"/>
                <w:i/>
                <w:iCs/>
                <w:sz w:val="21"/>
                <w:szCs w:val="21"/>
                <w:lang w:val="pt-PT"/>
              </w:rPr>
              <w:t>- Ça va bien, merci. Et toi?</w:t>
            </w:r>
          </w:p>
          <w:p>
            <w:pPr>
              <w:spacing w:after="0" w:line="240" w:lineRule="auto"/>
              <w:rPr>
                <w:rFonts w:hint="default" w:ascii="Arial" w:hAnsi="Arial" w:cs="Arial"/>
                <w:i/>
                <w:iCs/>
                <w:sz w:val="21"/>
                <w:szCs w:val="21"/>
                <w:lang w:val="pt-PT"/>
              </w:rPr>
            </w:pPr>
            <w:r>
              <w:rPr>
                <w:rFonts w:hint="default" w:ascii="Arial" w:hAnsi="Arial" w:cs="Arial"/>
                <w:i/>
                <w:iCs/>
                <w:sz w:val="21"/>
                <w:szCs w:val="21"/>
                <w:lang w:val="pt-PT"/>
              </w:rPr>
              <w:t>- Ça va. Moi, c’est Nani. Et toi?</w:t>
            </w:r>
          </w:p>
          <w:p>
            <w:pPr>
              <w:spacing w:after="0" w:line="240" w:lineRule="auto"/>
              <w:rPr>
                <w:rFonts w:hint="default" w:ascii="Arial" w:hAnsi="Arial" w:cs="Arial"/>
                <w:i/>
                <w:iCs/>
                <w:sz w:val="21"/>
                <w:szCs w:val="21"/>
                <w:lang w:val="pt-PT"/>
              </w:rPr>
            </w:pPr>
            <w:r>
              <w:rPr>
                <w:rFonts w:hint="default" w:ascii="Arial" w:hAnsi="Arial" w:cs="Arial"/>
                <w:i/>
                <w:iCs/>
                <w:sz w:val="21"/>
                <w:szCs w:val="21"/>
                <w:lang w:val="pt-PT"/>
              </w:rPr>
              <w:t>- Moi, c’est Gerson.</w:t>
            </w:r>
          </w:p>
          <w:p>
            <w:pPr>
              <w:spacing w:after="0" w:line="240" w:lineRule="auto"/>
              <w:rPr>
                <w:rFonts w:hint="default" w:ascii="Arial" w:hAnsi="Arial" w:cs="Arial"/>
                <w:i/>
                <w:iCs/>
                <w:sz w:val="21"/>
                <w:szCs w:val="21"/>
                <w:lang w:val="pt-PT"/>
              </w:rPr>
            </w:pPr>
            <w:r>
              <w:rPr>
                <w:rFonts w:hint="default" w:ascii="Arial" w:hAnsi="Arial" w:cs="Arial"/>
                <w:i/>
                <w:iCs/>
                <w:sz w:val="21"/>
                <w:szCs w:val="21"/>
                <w:lang w:val="pt-PT"/>
              </w:rPr>
              <w:t>- Dans quelle salle tu es? Moi, je suis en 7</w:t>
            </w:r>
            <w:r>
              <w:rPr>
                <w:rFonts w:hint="default" w:ascii="Arial" w:hAnsi="Arial" w:eastAsia="Times New Roman" w:cs="Arial"/>
                <w:i/>
                <w:iCs/>
                <w:color w:val="auto"/>
                <w:sz w:val="21"/>
                <w:szCs w:val="21"/>
                <w:vertAlign w:val="superscript"/>
                <w:lang w:val="fr-FR" w:eastAsia="fr-FR"/>
              </w:rPr>
              <w:t>e</w:t>
            </w:r>
            <w:r>
              <w:rPr>
                <w:rFonts w:hint="default" w:ascii="Arial" w:hAnsi="Arial" w:eastAsia="Times New Roman" w:cs="Arial"/>
                <w:i/>
                <w:iCs/>
                <w:color w:val="auto"/>
                <w:sz w:val="21"/>
                <w:szCs w:val="21"/>
                <w:vertAlign w:val="superscript"/>
                <w:lang w:val="pt-PT" w:eastAsia="fr-FR"/>
              </w:rPr>
              <w:t xml:space="preserve"> </w:t>
            </w:r>
            <w:r>
              <w:rPr>
                <w:rFonts w:hint="default" w:ascii="Arial" w:hAnsi="Arial" w:cs="Arial"/>
                <w:i/>
                <w:iCs/>
                <w:sz w:val="21"/>
                <w:szCs w:val="21"/>
                <w:lang w:val="pt-PT"/>
              </w:rPr>
              <w:t>année, salle A. On peut se voir et parler un peu en français?</w:t>
            </w:r>
          </w:p>
          <w:p>
            <w:pPr>
              <w:spacing w:after="0" w:line="240" w:lineRule="auto"/>
              <w:rPr>
                <w:rFonts w:hint="default" w:ascii="Arial" w:hAnsi="Arial" w:cs="Arial"/>
                <w:sz w:val="21"/>
                <w:szCs w:val="21"/>
                <w:lang w:val="pt-PT" w:eastAsia="zh-CN"/>
              </w:rPr>
            </w:pPr>
            <w:r>
              <w:rPr>
                <w:rFonts w:hint="default" w:ascii="Arial" w:hAnsi="Arial" w:cs="Arial"/>
                <w:sz w:val="21"/>
                <w:szCs w:val="21"/>
                <w:lang w:val="pt-PT"/>
              </w:rPr>
              <w:t>- ...</w:t>
            </w:r>
          </w:p>
          <w:p>
            <w:pPr>
              <w:keepNext w:val="0"/>
              <w:keepLines w:val="0"/>
              <w:widowControl/>
              <w:suppressLineNumbers w:val="0"/>
              <w:spacing w:line="240" w:lineRule="auto"/>
              <w:jc w:val="left"/>
              <w:rPr>
                <w:rFonts w:hint="default" w:ascii="Arial" w:hAnsi="Arial" w:eastAsia="Jura-Bold" w:cs="Arial"/>
                <w:b w:val="0"/>
                <w:bCs w:val="0"/>
                <w:color w:val="000000" w:themeColor="text1"/>
                <w:kern w:val="0"/>
                <w:sz w:val="21"/>
                <w:szCs w:val="21"/>
                <w:lang w:val="pt-PT" w:eastAsia="zh-CN" w:bidi="ar"/>
                <w14:textFill>
                  <w14:solidFill>
                    <w14:schemeClr w14:val="tx1"/>
                  </w14:solidFill>
                </w14:textFill>
                <w14:ligatures w14:val="standardContextual"/>
              </w:rPr>
            </w:pPr>
          </w:p>
        </w:tc>
        <w:tc>
          <w:tcPr>
            <w:tcW w:w="5348" w:type="dxa"/>
          </w:tcPr>
          <w:p>
            <w:pPr>
              <w:spacing w:after="0" w:line="240" w:lineRule="auto"/>
              <w:rPr>
                <w:rFonts w:hint="default" w:ascii="Arial" w:hAnsi="Arial" w:cs="Arial"/>
                <w:sz w:val="21"/>
                <w:szCs w:val="21"/>
                <w:lang w:val="pt-PT"/>
              </w:rPr>
            </w:pPr>
            <w:r>
              <w:rPr>
                <w:rFonts w:hint="default" w:ascii="Arial" w:hAnsi="Arial" w:cs="Arial"/>
                <w:sz w:val="21"/>
                <w:szCs w:val="21"/>
                <w:lang w:val="pt-PT"/>
              </w:rPr>
              <w:t>Tu es:</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Chez toi, à la maison;</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Chez un(e) collègue; un(e) ami(e) ou;</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Chez un membre de ta famille ou, peut-être;</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Dans un lieu public.</w:t>
            </w:r>
          </w:p>
          <w:p>
            <w:pPr>
              <w:numPr>
                <w:ilvl w:val="0"/>
                <w:numId w:val="0"/>
              </w:numPr>
              <w:suppressAutoHyphens/>
              <w:autoSpaceDN w:val="0"/>
              <w:spacing w:after="0" w:line="240" w:lineRule="auto"/>
              <w:ind w:leftChars="0"/>
              <w:textAlignment w:val="baseline"/>
              <w:rPr>
                <w:rFonts w:hint="default" w:ascii="Arial" w:hAnsi="Arial" w:cs="Arial"/>
                <w:sz w:val="21"/>
                <w:szCs w:val="21"/>
                <w:lang w:val="pt-PT"/>
              </w:rPr>
            </w:pPr>
          </w:p>
          <w:p>
            <w:pPr>
              <w:spacing w:after="0" w:line="240" w:lineRule="auto"/>
              <w:rPr>
                <w:rFonts w:hint="default" w:ascii="Arial" w:hAnsi="Arial" w:eastAsia="Calibri" w:cs="Arial"/>
                <w:sz w:val="21"/>
                <w:szCs w:val="21"/>
                <w:lang w:val="fr-FR"/>
              </w:rPr>
            </w:pPr>
            <w:r>
              <w:rPr>
                <w:rFonts w:hint="default" w:ascii="Arial" w:hAnsi="Arial" w:cs="Arial"/>
                <w:sz w:val="21"/>
                <w:szCs w:val="21"/>
                <w:lang w:val="pt-PT"/>
              </w:rPr>
              <w:t xml:space="preserve">Un(e) de tes camarades de classe t’a mis en contact avec une personne qui apprend ou parle français: </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Un(e) collègue d’école ;</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Un(e) amie(e);</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Un(e) connaissance de l’un(e) de tes camarades de classe ou;</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Un(e) membre de ta famille.</w:t>
            </w:r>
          </w:p>
          <w:p>
            <w:pPr>
              <w:spacing w:after="0" w:line="240" w:lineRule="auto"/>
              <w:rPr>
                <w:rFonts w:hint="default" w:ascii="Arial" w:hAnsi="Arial" w:cs="Arial"/>
                <w:sz w:val="21"/>
                <w:szCs w:val="21"/>
                <w:lang w:val="pt-PT"/>
              </w:rPr>
            </w:pPr>
          </w:p>
          <w:p>
            <w:pPr>
              <w:spacing w:after="0" w:line="240" w:lineRule="auto"/>
              <w:rPr>
                <w:rFonts w:hint="default" w:ascii="Arial" w:hAnsi="Arial" w:eastAsia="Jura-Bold" w:cs="Arial"/>
                <w:b w:val="0"/>
                <w:bCs w:val="0"/>
                <w:color w:val="000000" w:themeColor="text1"/>
                <w:kern w:val="0"/>
                <w:sz w:val="21"/>
                <w:szCs w:val="21"/>
                <w:lang w:val="pt-PT" w:eastAsia="zh-CN" w:bidi="ar"/>
                <w14:textFill>
                  <w14:solidFill>
                    <w14:schemeClr w14:val="tx1"/>
                  </w14:solidFill>
                </w14:textFill>
                <w14:ligatures w14:val="standardContextual"/>
              </w:rPr>
            </w:pPr>
            <w:r>
              <w:rPr>
                <w:rFonts w:hint="default" w:ascii="Arial" w:hAnsi="Arial" w:cs="Arial"/>
                <w:sz w:val="21"/>
                <w:szCs w:val="21"/>
                <w:lang w:val="pt-PT"/>
              </w:rPr>
              <w:t>Sur un réseau téléphonique ou, en ligne, sur un réseau social, entre en contact avec la personne indiquée. Échange avec elle quelques mots en français, un peu comme dans le modèle du dialogue joué en classe.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dxa"/>
          </w:tcPr>
          <w:p>
            <w:pPr>
              <w:spacing w:after="0" w:line="240" w:lineRule="auto"/>
              <w:rPr>
                <w:rFonts w:hint="default" w:ascii="Arial" w:hAnsi="Arial" w:cs="Arial"/>
                <w:sz w:val="10"/>
                <w:szCs w:val="10"/>
              </w:rPr>
            </w:pPr>
          </w:p>
        </w:tc>
        <w:tc>
          <w:tcPr>
            <w:tcW w:w="5348" w:type="dxa"/>
          </w:tcPr>
          <w:p>
            <w:pPr>
              <w:spacing w:after="0" w:line="240" w:lineRule="auto"/>
              <w:rPr>
                <w:rFonts w:hint="default" w:ascii="Arial" w:hAnsi="Arial" w:cs="Arial"/>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dxa"/>
            <w:shd w:val="clear" w:color="auto" w:fill="BEBEBE" w:themeFill="background1" w:themeFillShade="BF"/>
          </w:tcPr>
          <w:p>
            <w:pPr>
              <w:spacing w:after="0" w:line="240" w:lineRule="auto"/>
              <w:jc w:val="center"/>
              <w:rPr>
                <w:rFonts w:hint="default" w:ascii="Arial" w:hAnsi="Arial" w:cs="Arial"/>
                <w:b/>
                <w:bCs/>
                <w:sz w:val="21"/>
                <w:szCs w:val="21"/>
                <w:lang w:val="pt-PT"/>
              </w:rPr>
            </w:pPr>
            <w:r>
              <w:rPr>
                <w:rFonts w:hint="default" w:ascii="Arial" w:hAnsi="Arial" w:cs="Arial"/>
                <w:b/>
                <w:bCs/>
                <w:sz w:val="21"/>
                <w:szCs w:val="21"/>
                <w:lang w:val="pt-PT"/>
              </w:rPr>
              <w:t>Interaction écrite</w:t>
            </w:r>
          </w:p>
        </w:tc>
        <w:tc>
          <w:tcPr>
            <w:tcW w:w="5348" w:type="dxa"/>
            <w:shd w:val="clear" w:color="auto" w:fill="BEBEBE" w:themeFill="background1" w:themeFillShade="BF"/>
          </w:tcPr>
          <w:p>
            <w:pPr>
              <w:spacing w:after="0" w:line="240" w:lineRule="auto"/>
              <w:jc w:val="center"/>
              <w:rPr>
                <w:rFonts w:hint="default" w:ascii="Arial" w:hAnsi="Arial" w:cs="Arial"/>
                <w:b/>
                <w:bCs/>
                <w:sz w:val="21"/>
                <w:szCs w:val="21"/>
                <w:lang w:val="pt-PT"/>
              </w:rPr>
            </w:pPr>
            <w:r>
              <w:rPr>
                <w:rFonts w:hint="default" w:ascii="Arial" w:hAnsi="Arial" w:cs="Arial"/>
                <w:b/>
                <w:bCs/>
                <w:sz w:val="21"/>
                <w:szCs w:val="21"/>
                <w:lang w:val="pt-PT"/>
              </w:rPr>
              <w:t>Interaction écrite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dxa"/>
          </w:tcPr>
          <w:p>
            <w:pPr>
              <w:spacing w:after="0" w:line="240" w:lineRule="auto"/>
              <w:jc w:val="center"/>
              <w:rPr>
                <w:rFonts w:hint="default" w:ascii="Arial" w:hAnsi="Arial" w:cs="Arial"/>
                <w:sz w:val="21"/>
                <w:szCs w:val="21"/>
                <w:lang w:val="pt-PT"/>
              </w:rPr>
            </w:pPr>
            <w:r>
              <w:rPr>
                <w:rFonts w:hint="default" w:ascii="Arial" w:hAnsi="Arial" w:cs="Arial"/>
                <w:sz w:val="21"/>
                <w:szCs w:val="21"/>
                <w:lang w:val="pt-PT"/>
              </w:rPr>
              <w:t>En classe</w:t>
            </w:r>
          </w:p>
        </w:tc>
        <w:tc>
          <w:tcPr>
            <w:tcW w:w="5348" w:type="dxa"/>
          </w:tcPr>
          <w:p>
            <w:pPr>
              <w:spacing w:after="0" w:line="240" w:lineRule="auto"/>
              <w:jc w:val="center"/>
              <w:rPr>
                <w:rFonts w:hint="default" w:ascii="Arial" w:hAnsi="Arial" w:cs="Arial"/>
                <w:sz w:val="21"/>
                <w:szCs w:val="21"/>
                <w:lang w:val="pt-PT"/>
              </w:rPr>
            </w:pPr>
            <w:r>
              <w:rPr>
                <w:rFonts w:hint="default" w:ascii="Arial" w:hAnsi="Arial" w:cs="Arial"/>
                <w:sz w:val="21"/>
                <w:szCs w:val="21"/>
                <w:lang w:val="pt-PT"/>
              </w:rPr>
              <w:t>Hors-classe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dxa"/>
            <w:shd w:val="clear" w:color="auto" w:fill="BEBEBE" w:themeFill="background1" w:themeFillShade="BF"/>
          </w:tcPr>
          <w:p>
            <w:pPr>
              <w:spacing w:after="0" w:line="240" w:lineRule="auto"/>
              <w:rPr>
                <w:rFonts w:hint="default" w:ascii="Arial" w:hAnsi="Arial" w:cs="Arial"/>
                <w:sz w:val="10"/>
                <w:szCs w:val="10"/>
              </w:rPr>
            </w:pPr>
          </w:p>
        </w:tc>
        <w:tc>
          <w:tcPr>
            <w:tcW w:w="5348" w:type="dxa"/>
            <w:shd w:val="clear" w:color="auto" w:fill="BEBEBE" w:themeFill="background1" w:themeFillShade="BF"/>
          </w:tcPr>
          <w:p>
            <w:pPr>
              <w:spacing w:after="0" w:line="240" w:lineRule="auto"/>
              <w:rPr>
                <w:rFonts w:hint="default" w:ascii="Arial" w:hAnsi="Arial" w:cs="Arial"/>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dxa"/>
          </w:tcPr>
          <w:p>
            <w:pPr>
              <w:spacing w:after="0" w:line="240" w:lineRule="auto"/>
              <w:rPr>
                <w:rFonts w:hint="default" w:ascii="Arial" w:hAnsi="Arial" w:cs="Arial"/>
                <w:sz w:val="21"/>
                <w:szCs w:val="21"/>
                <w:lang w:val="pt-PT"/>
              </w:rPr>
            </w:pPr>
            <w:r>
              <w:rPr>
                <w:rFonts w:hint="default" w:ascii="Arial" w:hAnsi="Arial" w:eastAsia="Jura-Bold" w:cs="Arial"/>
                <w:b w:val="0"/>
                <w:bCs w:val="0"/>
                <w:color w:val="000000" w:themeColor="text1"/>
                <w:kern w:val="0"/>
                <w:sz w:val="21"/>
                <w:szCs w:val="21"/>
                <w:lang w:val="pt-PT" w:eastAsia="zh-CN" w:bidi="ar"/>
                <w14:textFill>
                  <w14:solidFill>
                    <w14:schemeClr w14:val="tx1"/>
                  </w14:solidFill>
                </w14:textFill>
                <w14:ligatures w14:val="standardContextual"/>
              </w:rPr>
              <w:t xml:space="preserve">Dans une activité communicative, le professeur </w:t>
            </w:r>
            <w:r>
              <w:rPr>
                <w:rFonts w:hint="default" w:ascii="Arial" w:hAnsi="Arial" w:cs="Arial"/>
                <w:sz w:val="21"/>
                <w:szCs w:val="21"/>
                <w:lang w:val="pt-PT"/>
              </w:rPr>
              <w:t>oriente la réalisation d’un échange écrit entre apprenants, en binôme, comme si c’était le premier contact en vue d’une rencontre.</w:t>
            </w:r>
          </w:p>
          <w:p>
            <w:pPr>
              <w:spacing w:after="0" w:line="240" w:lineRule="auto"/>
              <w:rPr>
                <w:rFonts w:hint="default" w:ascii="Arial" w:hAnsi="Arial" w:cs="Arial"/>
                <w:sz w:val="21"/>
                <w:szCs w:val="21"/>
                <w:lang w:val="pt-PT"/>
              </w:rPr>
            </w:pPr>
          </w:p>
          <w:p>
            <w:pPr>
              <w:pStyle w:val="9"/>
              <w:keepNext w:val="0"/>
              <w:keepLines w:val="0"/>
              <w:widowControl/>
              <w:suppressLineNumbers w:val="0"/>
              <w:spacing w:before="0" w:beforeAutospacing="0" w:after="0" w:afterAutospacing="0" w:line="240" w:lineRule="auto"/>
              <w:ind w:left="0" w:right="0" w:firstLine="0"/>
              <w:rPr>
                <w:rFonts w:hint="default" w:ascii="Arial" w:hAnsi="Arial" w:cs="Arial"/>
                <w:sz w:val="21"/>
                <w:szCs w:val="21"/>
                <w:lang w:val="pt-PT"/>
              </w:rPr>
            </w:pPr>
            <w:r>
              <w:rPr>
                <w:rFonts w:hint="default" w:ascii="Arial" w:hAnsi="Arial" w:cs="Arial"/>
                <w:sz w:val="21"/>
                <w:szCs w:val="21"/>
                <w:lang w:val="pt-PT"/>
              </w:rPr>
              <w:t>Écrit un petit</w:t>
            </w:r>
            <w:r>
              <w:rPr>
                <w:rFonts w:hint="default" w:ascii="Arial" w:hAnsi="Arial" w:cs="Arial"/>
                <w:sz w:val="21"/>
                <w:szCs w:val="21"/>
              </w:rPr>
              <w:t xml:space="preserve"> message</w:t>
            </w:r>
            <w:r>
              <w:rPr>
                <w:rFonts w:hint="default" w:ascii="Arial" w:hAnsi="Arial" w:cs="Arial"/>
                <w:sz w:val="21"/>
                <w:szCs w:val="21"/>
                <w:lang w:val="pt-PT"/>
              </w:rPr>
              <w:t xml:space="preserve"> sur une feuille de papier adressé à</w:t>
            </w:r>
            <w:r>
              <w:rPr>
                <w:rFonts w:hint="default" w:ascii="Arial" w:hAnsi="Arial" w:cs="Arial"/>
                <w:sz w:val="21"/>
                <w:szCs w:val="21"/>
              </w:rPr>
              <w:t xml:space="preserve"> </w:t>
            </w:r>
            <w:r>
              <w:rPr>
                <w:rFonts w:hint="default" w:ascii="Arial" w:hAnsi="Arial" w:cs="Arial"/>
                <w:sz w:val="21"/>
                <w:szCs w:val="21"/>
                <w:lang w:val="pt-PT"/>
              </w:rPr>
              <w:t>ton(ta)</w:t>
            </w:r>
            <w:r>
              <w:rPr>
                <w:rFonts w:hint="default" w:ascii="Arial" w:hAnsi="Arial" w:cs="Arial"/>
                <w:sz w:val="21"/>
                <w:szCs w:val="21"/>
              </w:rPr>
              <w:t xml:space="preserve"> camarade</w:t>
            </w:r>
            <w:r>
              <w:rPr>
                <w:rFonts w:hint="default" w:ascii="Arial" w:hAnsi="Arial" w:cs="Arial"/>
                <w:sz w:val="21"/>
                <w:szCs w:val="21"/>
                <w:lang w:val="pt-PT"/>
              </w:rPr>
              <w:t xml:space="preserve"> d’équipe</w:t>
            </w:r>
            <w:r>
              <w:rPr>
                <w:rFonts w:hint="default" w:ascii="Arial" w:hAnsi="Arial" w:cs="Arial"/>
                <w:sz w:val="21"/>
                <w:szCs w:val="21"/>
              </w:rPr>
              <w:t xml:space="preserve">. </w:t>
            </w:r>
            <w:r>
              <w:rPr>
                <w:rFonts w:hint="default" w:ascii="Arial" w:hAnsi="Arial" w:cs="Arial"/>
                <w:sz w:val="21"/>
                <w:szCs w:val="21"/>
                <w:lang w:val="pt-PT"/>
              </w:rPr>
              <w:t>Demande à ton(ta) voisin de classe de le transmettre au destinataire.</w:t>
            </w:r>
          </w:p>
          <w:p>
            <w:pPr>
              <w:pStyle w:val="9"/>
              <w:keepNext w:val="0"/>
              <w:keepLines w:val="0"/>
              <w:widowControl/>
              <w:suppressLineNumbers w:val="0"/>
              <w:spacing w:before="0" w:beforeAutospacing="0" w:after="0" w:afterAutospacing="0" w:line="240" w:lineRule="auto"/>
              <w:ind w:left="0" w:right="0" w:firstLine="0"/>
              <w:rPr>
                <w:rFonts w:hint="default" w:ascii="Arial" w:hAnsi="Arial" w:cs="Arial"/>
                <w:sz w:val="21"/>
                <w:szCs w:val="21"/>
              </w:rPr>
            </w:pPr>
          </w:p>
          <w:p>
            <w:pPr>
              <w:pStyle w:val="9"/>
              <w:keepNext w:val="0"/>
              <w:keepLines w:val="0"/>
              <w:widowControl/>
              <w:suppressLineNumbers w:val="0"/>
              <w:spacing w:before="0" w:beforeAutospacing="0" w:after="0" w:afterAutospacing="0" w:line="240" w:lineRule="auto"/>
              <w:ind w:left="0" w:right="0" w:firstLine="0"/>
              <w:rPr>
                <w:rFonts w:hint="default" w:ascii="Arial" w:hAnsi="Arial" w:cs="Arial"/>
                <w:sz w:val="21"/>
                <w:szCs w:val="21"/>
              </w:rPr>
            </w:pPr>
            <w:r>
              <w:rPr>
                <w:rFonts w:hint="default" w:ascii="Arial" w:hAnsi="Arial" w:cs="Arial"/>
                <w:sz w:val="21"/>
                <w:szCs w:val="21"/>
              </w:rPr>
              <w:t xml:space="preserve">Exemple : </w:t>
            </w:r>
          </w:p>
          <w:p>
            <w:pPr>
              <w:pStyle w:val="9"/>
              <w:keepNext w:val="0"/>
              <w:keepLines w:val="0"/>
              <w:widowControl/>
              <w:suppressLineNumbers w:val="0"/>
              <w:spacing w:before="0" w:beforeAutospacing="0" w:after="0" w:afterAutospacing="0" w:line="240" w:lineRule="auto"/>
              <w:ind w:left="0" w:right="0" w:firstLine="0"/>
              <w:rPr>
                <w:rFonts w:hint="default" w:ascii="Arial" w:hAnsi="Arial" w:cs="Arial"/>
                <w:sz w:val="21"/>
                <w:szCs w:val="21"/>
                <w:lang w:val="pt-PT"/>
              </w:rPr>
            </w:pPr>
          </w:p>
          <w:p>
            <w:pPr>
              <w:pStyle w:val="9"/>
              <w:keepNext w:val="0"/>
              <w:keepLines w:val="0"/>
              <w:widowControl/>
              <w:suppressLineNumbers w:val="0"/>
              <w:spacing w:before="0" w:beforeAutospacing="0" w:after="0" w:afterAutospacing="0" w:line="240" w:lineRule="auto"/>
              <w:ind w:left="0" w:right="0" w:firstLine="0"/>
              <w:rPr>
                <w:rFonts w:hint="default" w:ascii="Arial" w:hAnsi="Arial" w:cs="Arial"/>
                <w:sz w:val="21"/>
                <w:szCs w:val="21"/>
                <w:lang w:val="pt-PT"/>
              </w:rPr>
            </w:pPr>
            <w:r>
              <w:rPr>
                <w:rFonts w:hint="default" w:ascii="Arial" w:hAnsi="Arial" w:cs="Arial"/>
                <w:i/>
                <w:iCs/>
                <w:sz w:val="21"/>
                <w:szCs w:val="21"/>
                <w:lang w:val="pt-PT"/>
              </w:rPr>
              <w:t>Salut! Comment ça va? J</w:t>
            </w:r>
            <w:r>
              <w:rPr>
                <w:rFonts w:hint="default" w:ascii="Arial" w:hAnsi="Arial" w:cs="Arial"/>
                <w:i/>
                <w:iCs/>
                <w:sz w:val="21"/>
                <w:szCs w:val="21"/>
              </w:rPr>
              <w:t>e m’appelle</w:t>
            </w:r>
            <w:r>
              <w:rPr>
                <w:rFonts w:hint="default" w:ascii="Arial" w:hAnsi="Arial" w:cs="Arial"/>
                <w:i/>
                <w:iCs/>
                <w:sz w:val="21"/>
                <w:szCs w:val="21"/>
                <w:lang w:val="pt-PT"/>
              </w:rPr>
              <w:t xml:space="preserve"> Cláudia</w:t>
            </w:r>
            <w:r>
              <w:rPr>
                <w:rFonts w:hint="default" w:ascii="Arial" w:hAnsi="Arial" w:cs="Arial"/>
                <w:i/>
                <w:iCs/>
                <w:sz w:val="21"/>
                <w:szCs w:val="21"/>
              </w:rPr>
              <w:t xml:space="preserve">. </w:t>
            </w:r>
            <w:r>
              <w:rPr>
                <w:rFonts w:hint="default" w:ascii="Arial" w:hAnsi="Arial" w:cs="Arial"/>
                <w:i/>
                <w:iCs/>
                <w:sz w:val="21"/>
                <w:szCs w:val="21"/>
                <w:lang w:val="pt-PT"/>
              </w:rPr>
              <w:t>J’ai 14 ans. J’aime beaucoup la langue française. On peut se voir pour parler un peu en français?</w:t>
            </w:r>
          </w:p>
        </w:tc>
        <w:tc>
          <w:tcPr>
            <w:tcW w:w="5348" w:type="dxa"/>
          </w:tcPr>
          <w:p>
            <w:pPr>
              <w:spacing w:after="0" w:line="240" w:lineRule="auto"/>
              <w:rPr>
                <w:rFonts w:hint="default" w:ascii="Arial" w:hAnsi="Arial" w:cs="Arial"/>
                <w:sz w:val="21"/>
                <w:szCs w:val="21"/>
                <w:lang w:val="pt-PT"/>
              </w:rPr>
            </w:pPr>
            <w:r>
              <w:rPr>
                <w:rFonts w:hint="default" w:ascii="Arial" w:hAnsi="Arial" w:cs="Arial"/>
                <w:sz w:val="21"/>
                <w:szCs w:val="21"/>
                <w:lang w:val="pt-PT"/>
              </w:rPr>
              <w:t>Tu es:</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Chez toi, à la maison;</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Chez un(e) collègue; un(e) ami(e) ou;</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Chez un(e) membre de ta famille ou, peut-être;</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Dans un lieu public.</w:t>
            </w:r>
          </w:p>
          <w:p>
            <w:pPr>
              <w:pStyle w:val="9"/>
              <w:keepNext w:val="0"/>
              <w:keepLines w:val="0"/>
              <w:widowControl/>
              <w:suppressLineNumbers w:val="0"/>
              <w:spacing w:before="0" w:beforeAutospacing="0" w:after="0" w:afterAutospacing="0" w:line="240" w:lineRule="auto"/>
              <w:ind w:left="0" w:right="0" w:firstLine="0"/>
              <w:rPr>
                <w:rFonts w:hint="default" w:ascii="Arial" w:hAnsi="Arial" w:cs="Arial"/>
                <w:sz w:val="21"/>
                <w:szCs w:val="21"/>
                <w:lang w:val="pt-PT"/>
              </w:rPr>
            </w:pPr>
            <w:r>
              <w:rPr>
                <w:rFonts w:hint="default" w:ascii="Arial" w:hAnsi="Arial" w:cs="Arial"/>
                <w:sz w:val="21"/>
                <w:szCs w:val="21"/>
                <w:lang w:val="pt-PT"/>
              </w:rPr>
              <w:t xml:space="preserve"> </w:t>
            </w:r>
          </w:p>
          <w:p>
            <w:pPr>
              <w:pStyle w:val="9"/>
              <w:keepNext w:val="0"/>
              <w:keepLines w:val="0"/>
              <w:widowControl/>
              <w:suppressLineNumbers w:val="0"/>
              <w:spacing w:before="0" w:beforeAutospacing="0" w:after="0" w:afterAutospacing="0" w:line="240" w:lineRule="auto"/>
              <w:ind w:left="0" w:right="0" w:firstLine="0"/>
              <w:rPr>
                <w:rFonts w:hint="default" w:ascii="Arial" w:hAnsi="Arial" w:eastAsia="Calibri" w:cs="Arial"/>
                <w:sz w:val="21"/>
                <w:szCs w:val="21"/>
                <w:lang w:val="pt-PT"/>
              </w:rPr>
            </w:pPr>
            <w:r>
              <w:rPr>
                <w:rFonts w:hint="default" w:ascii="Arial" w:hAnsi="Arial" w:cs="Arial"/>
                <w:sz w:val="21"/>
                <w:szCs w:val="21"/>
                <w:lang w:val="pt-PT"/>
              </w:rPr>
              <w:t xml:space="preserve">Ton(ta) voisin(e) de classe t’a mis en contact avec une personne qui apprend ou parle français: </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Un(e) collègue d’école ;</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Un(e) amie(e);</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Un(e) connaissance de l’un(e) de tes camarades de classe ou;</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Un(e) membre de ta famille.</w:t>
            </w:r>
          </w:p>
          <w:p>
            <w:pPr>
              <w:numPr>
                <w:ilvl w:val="0"/>
                <w:numId w:val="0"/>
              </w:numPr>
              <w:suppressAutoHyphens/>
              <w:autoSpaceDN w:val="0"/>
              <w:spacing w:after="0" w:line="240" w:lineRule="auto"/>
              <w:textAlignment w:val="baseline"/>
              <w:rPr>
                <w:rFonts w:hint="default" w:ascii="Arial" w:hAnsi="Arial" w:cs="Arial"/>
                <w:sz w:val="21"/>
                <w:szCs w:val="21"/>
                <w:lang w:val="pt-PT"/>
              </w:rPr>
            </w:pPr>
          </w:p>
          <w:p>
            <w:pPr>
              <w:numPr>
                <w:ilvl w:val="0"/>
                <w:numId w:val="0"/>
              </w:numPr>
              <w:suppressAutoHyphens/>
              <w:autoSpaceDN w:val="0"/>
              <w:spacing w:after="0" w:line="240" w:lineRule="auto"/>
              <w:textAlignment w:val="baseline"/>
              <w:rPr>
                <w:rFonts w:hint="default" w:ascii="Arial" w:hAnsi="Arial" w:cs="Arial"/>
                <w:sz w:val="21"/>
                <w:szCs w:val="21"/>
              </w:rPr>
            </w:pPr>
            <w:r>
              <w:rPr>
                <w:rFonts w:hint="default" w:ascii="Arial" w:hAnsi="Arial" w:cs="Arial"/>
                <w:sz w:val="21"/>
                <w:szCs w:val="21"/>
                <w:lang w:val="pt-PT"/>
              </w:rPr>
              <w:t xml:space="preserve">Par </w:t>
            </w:r>
            <w:r>
              <w:rPr>
                <w:rFonts w:hint="default" w:ascii="Arial" w:hAnsi="Arial" w:cs="Arial"/>
                <w:i/>
                <w:iCs/>
                <w:sz w:val="21"/>
                <w:szCs w:val="21"/>
                <w:lang w:val="pt-PT"/>
              </w:rPr>
              <w:t>SMS</w:t>
            </w:r>
            <w:r>
              <w:rPr>
                <w:rFonts w:hint="default" w:ascii="Arial" w:hAnsi="Arial" w:cs="Arial"/>
                <w:sz w:val="21"/>
                <w:szCs w:val="21"/>
                <w:lang w:val="pt-PT"/>
              </w:rPr>
              <w:t xml:space="preserve"> sur un réseau téléphonique ou, en ligne, par message écrit et envoyé sur un réseau social, sollicite une rencontre un peu comme dans le modèle de l’échange écrit effectué en classe.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dxa"/>
          </w:tcPr>
          <w:p>
            <w:pPr>
              <w:pStyle w:val="9"/>
              <w:keepNext w:val="0"/>
              <w:keepLines w:val="0"/>
              <w:widowControl/>
              <w:suppressLineNumbers w:val="0"/>
              <w:spacing w:before="0" w:beforeAutospacing="0" w:after="0" w:afterAutospacing="0" w:line="240" w:lineRule="auto"/>
              <w:ind w:left="0" w:right="0" w:firstLine="0"/>
              <w:rPr>
                <w:rFonts w:hint="default" w:ascii="Arial" w:hAnsi="Arial" w:cs="Arial"/>
                <w:sz w:val="10"/>
                <w:szCs w:val="10"/>
                <w:lang w:val="pt-PT"/>
              </w:rPr>
            </w:pPr>
          </w:p>
        </w:tc>
        <w:tc>
          <w:tcPr>
            <w:tcW w:w="5348" w:type="dxa"/>
          </w:tcPr>
          <w:p>
            <w:pPr>
              <w:numPr>
                <w:ilvl w:val="0"/>
                <w:numId w:val="0"/>
              </w:numPr>
              <w:suppressAutoHyphens/>
              <w:autoSpaceDN w:val="0"/>
              <w:spacing w:after="0" w:line="240" w:lineRule="auto"/>
              <w:ind w:leftChars="0"/>
              <w:textAlignment w:val="baseline"/>
              <w:rPr>
                <w:rFonts w:hint="default" w:ascii="Arial" w:hAnsi="Arial" w:cs="Arial"/>
                <w:sz w:val="10"/>
                <w:szCs w:val="10"/>
                <w:lang w:val="pt-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dxa"/>
            <w:shd w:val="clear" w:color="auto" w:fill="BEBEBE" w:themeFill="background1" w:themeFillShade="BF"/>
            <w:vAlign w:val="top"/>
          </w:tcPr>
          <w:p>
            <w:pPr>
              <w:spacing w:after="0" w:line="240" w:lineRule="auto"/>
              <w:jc w:val="center"/>
              <w:rPr>
                <w:rFonts w:hint="default" w:ascii="Arial" w:hAnsi="Arial" w:cs="Arial"/>
                <w:b/>
                <w:bCs/>
                <w:sz w:val="21"/>
                <w:szCs w:val="21"/>
                <w:lang w:val="pt-PT"/>
              </w:rPr>
            </w:pPr>
            <w:r>
              <w:rPr>
                <w:rFonts w:hint="default" w:ascii="Arial" w:hAnsi="Arial" w:cs="Arial"/>
                <w:b/>
                <w:bCs/>
                <w:sz w:val="21"/>
                <w:szCs w:val="21"/>
                <w:lang w:val="pt-PT"/>
              </w:rPr>
              <w:t>Leçon 3</w:t>
            </w:r>
          </w:p>
          <w:p>
            <w:pPr>
              <w:spacing w:after="0" w:line="240" w:lineRule="auto"/>
              <w:jc w:val="center"/>
              <w:rPr>
                <w:rFonts w:hint="default" w:ascii="Arial" w:hAnsi="Arial" w:cs="Arial" w:eastAsiaTheme="minorHAnsi"/>
                <w:b/>
                <w:bCs/>
                <w:kern w:val="2"/>
                <w:sz w:val="21"/>
                <w:szCs w:val="21"/>
                <w:lang w:val="pt-PT" w:eastAsia="en-US" w:bidi="ar-SA"/>
                <w14:ligatures w14:val="standardContextual"/>
              </w:rPr>
            </w:pPr>
            <w:r>
              <w:rPr>
                <w:rFonts w:hint="default" w:ascii="Arial" w:hAnsi="Arial" w:cs="Arial"/>
                <w:b/>
                <w:bCs/>
                <w:kern w:val="2"/>
                <w:sz w:val="21"/>
                <w:szCs w:val="21"/>
                <w:lang w:val="pt-PT" w:eastAsia="en-US" w:bidi="ar-SA"/>
                <w14:ligatures w14:val="standardContextual"/>
              </w:rPr>
              <w:t>Présentation</w:t>
            </w:r>
          </w:p>
        </w:tc>
        <w:tc>
          <w:tcPr>
            <w:tcW w:w="5348" w:type="dxa"/>
            <w:shd w:val="clear" w:color="auto" w:fill="BEBEBE" w:themeFill="background1" w:themeFillShade="BF"/>
            <w:vAlign w:val="top"/>
          </w:tcPr>
          <w:p>
            <w:pPr>
              <w:spacing w:after="0" w:line="240" w:lineRule="auto"/>
              <w:jc w:val="center"/>
              <w:rPr>
                <w:rFonts w:hint="default" w:ascii="Arial" w:hAnsi="Arial" w:cs="Arial"/>
                <w:b/>
                <w:bCs/>
                <w:sz w:val="21"/>
                <w:szCs w:val="21"/>
                <w:lang w:val="pt-PT"/>
              </w:rPr>
            </w:pPr>
            <w:r>
              <w:rPr>
                <w:rFonts w:hint="default" w:ascii="Arial" w:hAnsi="Arial" w:cs="Arial"/>
                <w:b/>
                <w:bCs/>
                <w:sz w:val="21"/>
                <w:szCs w:val="21"/>
                <w:lang w:val="pt-PT"/>
              </w:rPr>
              <w:t>Pratique de langue</w:t>
            </w:r>
          </w:p>
          <w:p>
            <w:pPr>
              <w:spacing w:after="0" w:line="240" w:lineRule="auto"/>
              <w:jc w:val="center"/>
              <w:rPr>
                <w:rFonts w:hint="default" w:ascii="Arial" w:hAnsi="Arial" w:cs="Arial" w:eastAsiaTheme="minorHAnsi"/>
                <w:b/>
                <w:bCs/>
                <w:kern w:val="2"/>
                <w:sz w:val="21"/>
                <w:szCs w:val="21"/>
                <w:lang w:val="pt-PT" w:eastAsia="en-US" w:bidi="ar-SA"/>
                <w14:ligatures w14:val="standardContextual"/>
              </w:rPr>
            </w:pPr>
            <w:r>
              <w:rPr>
                <w:rFonts w:hint="default" w:ascii="Arial" w:hAnsi="Arial" w:cs="Arial"/>
                <w:b/>
                <w:bCs/>
                <w:sz w:val="21"/>
                <w:szCs w:val="21"/>
                <w:lang w:val="pt-PT"/>
              </w:rPr>
              <w:t>sur la présentation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dxa"/>
            <w:vAlign w:val="top"/>
          </w:tcPr>
          <w:p>
            <w:pPr>
              <w:spacing w:after="0" w:line="240" w:lineRule="auto"/>
              <w:rPr>
                <w:rFonts w:hint="default" w:ascii="Arial" w:hAnsi="Arial" w:cs="Arial" w:eastAsiaTheme="minorHAnsi"/>
                <w:kern w:val="2"/>
                <w:sz w:val="10"/>
                <w:szCs w:val="10"/>
                <w:lang w:val="pt-PT" w:eastAsia="en-US" w:bidi="ar-SA"/>
                <w14:ligatures w14:val="standardContextual"/>
              </w:rPr>
            </w:pPr>
          </w:p>
        </w:tc>
        <w:tc>
          <w:tcPr>
            <w:tcW w:w="5348" w:type="dxa"/>
            <w:vAlign w:val="top"/>
          </w:tcPr>
          <w:p>
            <w:pPr>
              <w:spacing w:after="0" w:line="240" w:lineRule="auto"/>
              <w:rPr>
                <w:rFonts w:hint="default" w:ascii="Arial" w:hAnsi="Arial" w:cs="Arial" w:eastAsiaTheme="minorHAnsi"/>
                <w:kern w:val="2"/>
                <w:sz w:val="10"/>
                <w:szCs w:val="10"/>
                <w:lang w:val="pt-PT" w:eastAsia="en-US" w:bidi="ar-SA"/>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dxa"/>
            <w:shd w:val="clear" w:color="auto" w:fill="BEBEBE" w:themeFill="background1" w:themeFillShade="BF"/>
            <w:vAlign w:val="top"/>
          </w:tcPr>
          <w:p>
            <w:pPr>
              <w:spacing w:after="0" w:line="240" w:lineRule="auto"/>
              <w:jc w:val="center"/>
              <w:rPr>
                <w:rFonts w:hint="default" w:ascii="Arial" w:hAnsi="Arial" w:cs="Arial" w:eastAsiaTheme="minorHAnsi"/>
                <w:b/>
                <w:bCs/>
                <w:kern w:val="2"/>
                <w:sz w:val="21"/>
                <w:szCs w:val="21"/>
                <w:lang w:val="pt-PT" w:eastAsia="en-US" w:bidi="ar-SA"/>
                <w14:ligatures w14:val="standardContextual"/>
              </w:rPr>
            </w:pPr>
            <w:r>
              <w:rPr>
                <w:rFonts w:hint="default" w:ascii="Arial" w:hAnsi="Arial" w:cs="Arial"/>
                <w:b/>
                <w:bCs/>
                <w:sz w:val="21"/>
                <w:szCs w:val="21"/>
                <w:lang w:val="pt-PT"/>
              </w:rPr>
              <w:t>Interaction orale</w:t>
            </w:r>
          </w:p>
        </w:tc>
        <w:tc>
          <w:tcPr>
            <w:tcW w:w="5348" w:type="dxa"/>
            <w:shd w:val="clear" w:color="auto" w:fill="BEBEBE" w:themeFill="background1" w:themeFillShade="BF"/>
            <w:vAlign w:val="top"/>
          </w:tcPr>
          <w:p>
            <w:pPr>
              <w:spacing w:after="0" w:line="240" w:lineRule="auto"/>
              <w:jc w:val="center"/>
              <w:rPr>
                <w:rFonts w:hint="default" w:ascii="Arial" w:hAnsi="Arial" w:cs="Arial" w:eastAsiaTheme="minorHAnsi"/>
                <w:b/>
                <w:bCs/>
                <w:kern w:val="2"/>
                <w:sz w:val="21"/>
                <w:szCs w:val="21"/>
                <w:lang w:val="pt-PT" w:eastAsia="en-US" w:bidi="ar-SA"/>
                <w14:ligatures w14:val="standardContextual"/>
              </w:rPr>
            </w:pPr>
            <w:r>
              <w:rPr>
                <w:rFonts w:hint="default" w:ascii="Arial" w:hAnsi="Arial" w:cs="Arial"/>
                <w:b/>
                <w:bCs/>
                <w:sz w:val="21"/>
                <w:szCs w:val="21"/>
                <w:lang w:val="pt-PT"/>
              </w:rPr>
              <w:t>Interaction orale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dxa"/>
            <w:vAlign w:val="top"/>
          </w:tcPr>
          <w:p>
            <w:pPr>
              <w:spacing w:after="0" w:line="240" w:lineRule="auto"/>
              <w:jc w:val="center"/>
              <w:rPr>
                <w:rFonts w:hint="default" w:ascii="Arial" w:hAnsi="Arial" w:cs="Arial" w:eastAsiaTheme="minorHAnsi"/>
                <w:kern w:val="2"/>
                <w:sz w:val="21"/>
                <w:szCs w:val="21"/>
                <w:lang w:val="pt-PT" w:eastAsia="en-US" w:bidi="ar-SA"/>
                <w14:ligatures w14:val="standardContextual"/>
              </w:rPr>
            </w:pPr>
            <w:r>
              <w:rPr>
                <w:rFonts w:hint="default" w:ascii="Arial" w:hAnsi="Arial" w:cs="Arial"/>
                <w:sz w:val="21"/>
                <w:szCs w:val="21"/>
                <w:lang w:val="pt-PT"/>
              </w:rPr>
              <w:t>En classe</w:t>
            </w:r>
          </w:p>
        </w:tc>
        <w:tc>
          <w:tcPr>
            <w:tcW w:w="5348" w:type="dxa"/>
            <w:vAlign w:val="top"/>
          </w:tcPr>
          <w:p>
            <w:pPr>
              <w:spacing w:after="0" w:line="240" w:lineRule="auto"/>
              <w:jc w:val="center"/>
              <w:rPr>
                <w:rFonts w:hint="default" w:ascii="Arial" w:hAnsi="Arial" w:cs="Arial" w:eastAsiaTheme="minorHAnsi"/>
                <w:kern w:val="2"/>
                <w:sz w:val="21"/>
                <w:szCs w:val="21"/>
                <w:lang w:val="pt-PT" w:eastAsia="en-US" w:bidi="ar-SA"/>
                <w14:ligatures w14:val="standardContextual"/>
              </w:rPr>
            </w:pPr>
            <w:r>
              <w:rPr>
                <w:rFonts w:hint="default" w:ascii="Arial" w:hAnsi="Arial" w:cs="Arial"/>
                <w:sz w:val="21"/>
                <w:szCs w:val="21"/>
                <w:lang w:val="pt-PT"/>
              </w:rPr>
              <w:t>Hors-classe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dxa"/>
            <w:shd w:val="clear" w:color="auto" w:fill="BEBEBE" w:themeFill="background1" w:themeFillShade="BF"/>
          </w:tcPr>
          <w:p>
            <w:pPr>
              <w:pStyle w:val="9"/>
              <w:keepNext w:val="0"/>
              <w:keepLines w:val="0"/>
              <w:widowControl/>
              <w:suppressLineNumbers w:val="0"/>
              <w:spacing w:before="0" w:beforeAutospacing="0" w:after="0" w:afterAutospacing="0" w:line="240" w:lineRule="auto"/>
              <w:ind w:left="0" w:right="0" w:firstLine="0"/>
              <w:rPr>
                <w:rFonts w:hint="default" w:ascii="Arial" w:hAnsi="Arial" w:cs="Arial"/>
                <w:sz w:val="10"/>
                <w:szCs w:val="10"/>
                <w:lang w:val="pt-PT"/>
              </w:rPr>
            </w:pPr>
          </w:p>
        </w:tc>
        <w:tc>
          <w:tcPr>
            <w:tcW w:w="5348" w:type="dxa"/>
            <w:shd w:val="clear" w:color="auto" w:fill="BEBEBE" w:themeFill="background1" w:themeFillShade="BF"/>
          </w:tcPr>
          <w:p>
            <w:pPr>
              <w:numPr>
                <w:ilvl w:val="0"/>
                <w:numId w:val="0"/>
              </w:numPr>
              <w:suppressAutoHyphens/>
              <w:autoSpaceDN w:val="0"/>
              <w:spacing w:after="0" w:line="240" w:lineRule="auto"/>
              <w:ind w:leftChars="0"/>
              <w:textAlignment w:val="baseline"/>
              <w:rPr>
                <w:rFonts w:hint="default" w:ascii="Arial" w:hAnsi="Arial" w:cs="Arial"/>
                <w:sz w:val="10"/>
                <w:szCs w:val="10"/>
                <w:lang w:val="pt-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dxa"/>
          </w:tcPr>
          <w:p>
            <w:pPr>
              <w:pStyle w:val="9"/>
              <w:keepNext w:val="0"/>
              <w:keepLines w:val="0"/>
              <w:widowControl/>
              <w:suppressLineNumbers w:val="0"/>
              <w:spacing w:before="0" w:beforeAutospacing="0" w:after="0" w:afterAutospacing="0" w:line="240" w:lineRule="auto"/>
              <w:ind w:left="0" w:right="0" w:firstLine="0"/>
              <w:rPr>
                <w:rFonts w:hint="default" w:ascii="Arial" w:hAnsi="Arial" w:cs="Arial"/>
                <w:sz w:val="21"/>
                <w:szCs w:val="21"/>
                <w:lang w:val="pt-PT"/>
              </w:rPr>
            </w:pPr>
            <w:r>
              <w:rPr>
                <w:rFonts w:hint="default" w:ascii="Arial" w:hAnsi="Arial" w:cs="Arial"/>
                <w:sz w:val="21"/>
                <w:szCs w:val="21"/>
                <w:lang w:val="pt-PT"/>
              </w:rPr>
              <w:t>Au cours d’une activité communicative, le professeur demande de faire un échange oral entre apprenants, en binôme,  pour se présenter.</w:t>
            </w:r>
          </w:p>
          <w:p>
            <w:pPr>
              <w:pStyle w:val="9"/>
              <w:keepNext w:val="0"/>
              <w:keepLines w:val="0"/>
              <w:widowControl/>
              <w:suppressLineNumbers w:val="0"/>
              <w:spacing w:before="0" w:beforeAutospacing="0" w:after="0" w:afterAutospacing="0" w:line="240" w:lineRule="auto"/>
              <w:ind w:left="0" w:right="0" w:firstLine="0"/>
              <w:rPr>
                <w:rFonts w:hint="default" w:ascii="Arial" w:hAnsi="Arial" w:cs="Arial"/>
                <w:sz w:val="21"/>
                <w:szCs w:val="21"/>
                <w:lang w:val="pt-PT"/>
              </w:rPr>
            </w:pPr>
          </w:p>
          <w:p>
            <w:pPr>
              <w:pStyle w:val="9"/>
              <w:keepNext w:val="0"/>
              <w:keepLines w:val="0"/>
              <w:widowControl/>
              <w:suppressLineNumbers w:val="0"/>
              <w:spacing w:before="0" w:beforeAutospacing="0" w:after="0" w:afterAutospacing="0" w:line="240" w:lineRule="auto"/>
              <w:ind w:left="0" w:right="0" w:firstLine="0"/>
              <w:rPr>
                <w:rFonts w:hint="default" w:ascii="Arial" w:hAnsi="Arial" w:cs="Arial"/>
                <w:sz w:val="21"/>
                <w:szCs w:val="21"/>
                <w:lang w:val="pt-PT"/>
              </w:rPr>
            </w:pPr>
            <w:r>
              <w:rPr>
                <w:rFonts w:hint="default" w:ascii="Arial" w:hAnsi="Arial" w:cs="Arial"/>
                <w:sz w:val="21"/>
                <w:szCs w:val="21"/>
                <w:lang w:val="pt-PT"/>
              </w:rPr>
              <w:t>Exemple:</w:t>
            </w:r>
          </w:p>
          <w:p>
            <w:pPr>
              <w:pStyle w:val="9"/>
              <w:keepNext w:val="0"/>
              <w:keepLines w:val="0"/>
              <w:widowControl/>
              <w:suppressLineNumbers w:val="0"/>
              <w:spacing w:before="0" w:beforeAutospacing="0" w:after="0" w:afterAutospacing="0" w:line="240" w:lineRule="auto"/>
              <w:ind w:left="0" w:right="0" w:firstLine="0"/>
              <w:rPr>
                <w:rFonts w:hint="default" w:ascii="Arial" w:hAnsi="Arial" w:cs="Arial"/>
                <w:sz w:val="21"/>
                <w:szCs w:val="21"/>
                <w:lang w:val="pt-PT"/>
              </w:rPr>
            </w:pPr>
          </w:p>
          <w:p>
            <w:pPr>
              <w:pStyle w:val="9"/>
              <w:keepNext w:val="0"/>
              <w:keepLines w:val="0"/>
              <w:widowControl/>
              <w:suppressLineNumbers w:val="0"/>
              <w:spacing w:before="0" w:beforeAutospacing="0" w:after="0" w:afterAutospacing="0" w:line="240" w:lineRule="auto"/>
              <w:ind w:left="0" w:right="0" w:firstLine="0"/>
              <w:rPr>
                <w:rFonts w:hint="default" w:ascii="Arial" w:hAnsi="Arial" w:cs="Arial"/>
                <w:sz w:val="21"/>
                <w:szCs w:val="21"/>
                <w:lang w:val="pt-PT"/>
              </w:rPr>
            </w:pPr>
            <w:r>
              <w:rPr>
                <w:rFonts w:hint="default" w:ascii="Arial" w:hAnsi="Arial" w:cs="Arial"/>
                <w:i/>
                <w:iCs/>
                <w:sz w:val="21"/>
                <w:szCs w:val="21"/>
                <w:lang w:val="pt-PT"/>
              </w:rPr>
              <w:t xml:space="preserve">Je m’appelle Lionela, j’ai 13 ans, je suis de la province de Huíla </w:t>
            </w:r>
            <w:r>
              <w:rPr>
                <w:rFonts w:hint="default" w:ascii="Arial" w:hAnsi="Arial" w:cs="Arial"/>
                <w:sz w:val="21"/>
                <w:szCs w:val="21"/>
                <w:lang w:val="pt-PT"/>
              </w:rPr>
              <w:t>(Angola)</w:t>
            </w:r>
            <w:r>
              <w:rPr>
                <w:rFonts w:hint="default" w:ascii="Arial" w:hAnsi="Arial" w:cs="Arial"/>
                <w:i/>
                <w:iCs/>
                <w:sz w:val="21"/>
                <w:szCs w:val="21"/>
                <w:lang w:val="pt-PT"/>
              </w:rPr>
              <w:t>. Et toi?</w:t>
            </w:r>
          </w:p>
          <w:p>
            <w:pPr>
              <w:pStyle w:val="9"/>
              <w:keepNext w:val="0"/>
              <w:keepLines w:val="0"/>
              <w:widowControl/>
              <w:suppressLineNumbers w:val="0"/>
              <w:spacing w:before="0" w:beforeAutospacing="0" w:after="0" w:afterAutospacing="0" w:line="240" w:lineRule="auto"/>
              <w:ind w:left="0" w:right="0" w:firstLine="0"/>
              <w:rPr>
                <w:rFonts w:hint="default" w:ascii="Arial" w:hAnsi="Arial" w:cs="Arial"/>
                <w:sz w:val="21"/>
                <w:szCs w:val="21"/>
                <w:lang w:val="pt-PT"/>
              </w:rPr>
            </w:pPr>
          </w:p>
        </w:tc>
        <w:tc>
          <w:tcPr>
            <w:tcW w:w="5348" w:type="dxa"/>
          </w:tcPr>
          <w:p>
            <w:pPr>
              <w:spacing w:after="0" w:line="240" w:lineRule="auto"/>
              <w:rPr>
                <w:rFonts w:hint="default" w:ascii="Arial" w:hAnsi="Arial" w:cs="Arial"/>
                <w:sz w:val="21"/>
                <w:szCs w:val="21"/>
                <w:lang w:val="pt-PT"/>
              </w:rPr>
            </w:pPr>
            <w:r>
              <w:rPr>
                <w:rFonts w:hint="default" w:ascii="Arial" w:hAnsi="Arial" w:cs="Arial"/>
                <w:sz w:val="21"/>
                <w:szCs w:val="21"/>
                <w:lang w:val="pt-PT"/>
              </w:rPr>
              <w:t>Tu es:</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Chez toi, à la maison;</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Chez un(e) collègue; un(e) ami(e) ou;</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Chez un membre de ta famille ou, peut-être;</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Dans un lieu public.</w:t>
            </w:r>
          </w:p>
          <w:p>
            <w:pPr>
              <w:pStyle w:val="9"/>
              <w:keepNext w:val="0"/>
              <w:keepLines w:val="0"/>
              <w:widowControl/>
              <w:suppressLineNumbers w:val="0"/>
              <w:spacing w:before="0" w:beforeAutospacing="0" w:after="0" w:afterAutospacing="0" w:line="240" w:lineRule="auto"/>
              <w:ind w:left="0" w:right="0" w:firstLine="0"/>
              <w:rPr>
                <w:rFonts w:hint="default" w:ascii="Arial" w:hAnsi="Arial" w:cs="Arial"/>
                <w:sz w:val="21"/>
                <w:szCs w:val="21"/>
                <w:lang w:val="pt-PT"/>
              </w:rPr>
            </w:pPr>
          </w:p>
          <w:p>
            <w:pPr>
              <w:pStyle w:val="9"/>
              <w:keepNext w:val="0"/>
              <w:keepLines w:val="0"/>
              <w:widowControl/>
              <w:suppressLineNumbers w:val="0"/>
              <w:spacing w:before="0" w:beforeAutospacing="0" w:after="0" w:afterAutospacing="0" w:line="240" w:lineRule="auto"/>
              <w:ind w:left="0" w:right="0" w:firstLine="0"/>
              <w:rPr>
                <w:rFonts w:hint="default" w:ascii="Arial" w:hAnsi="Arial" w:cs="Arial"/>
                <w:sz w:val="21"/>
                <w:szCs w:val="21"/>
                <w:lang w:val="pt-PT"/>
              </w:rPr>
            </w:pPr>
            <w:r>
              <w:rPr>
                <w:rFonts w:hint="default" w:ascii="Arial" w:hAnsi="Arial" w:cs="Arial"/>
                <w:sz w:val="21"/>
                <w:szCs w:val="21"/>
                <w:lang w:val="pt-PT"/>
              </w:rPr>
              <w:t xml:space="preserve">Un(e) ami(e) à toi, t’a approché d’une personne </w:t>
            </w:r>
          </w:p>
          <w:p>
            <w:pPr>
              <w:pStyle w:val="9"/>
              <w:keepNext w:val="0"/>
              <w:keepLines w:val="0"/>
              <w:widowControl/>
              <w:suppressLineNumbers w:val="0"/>
              <w:spacing w:before="0" w:beforeAutospacing="0" w:after="0" w:afterAutospacing="0" w:line="240" w:lineRule="auto"/>
              <w:ind w:left="0" w:right="0" w:firstLine="0"/>
              <w:rPr>
                <w:rFonts w:hint="default" w:ascii="Arial" w:hAnsi="Arial" w:eastAsia="Calibri" w:cs="Arial"/>
                <w:sz w:val="21"/>
                <w:szCs w:val="21"/>
                <w:lang w:val="pt-PT"/>
              </w:rPr>
            </w:pPr>
            <w:r>
              <w:rPr>
                <w:rFonts w:hint="default" w:ascii="Arial" w:hAnsi="Arial" w:cs="Arial"/>
                <w:sz w:val="21"/>
                <w:szCs w:val="21"/>
                <w:lang w:val="pt-PT"/>
              </w:rPr>
              <w:t xml:space="preserve">avec qui tu peux pratiquer un peu le français:  cette personne peut être: </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Son(sa) camarade de classe;</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 xml:space="preserve">Son(sa) collègue d’école; </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Un(e) ami(e) à lui(elle);</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Un(e) membre de sa famille ou simplement;</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 xml:space="preserve">Une de ses connaissances. </w:t>
            </w:r>
          </w:p>
          <w:p>
            <w:pPr>
              <w:numPr>
                <w:ilvl w:val="0"/>
                <w:numId w:val="0"/>
              </w:numPr>
              <w:suppressAutoHyphens/>
              <w:autoSpaceDN w:val="0"/>
              <w:spacing w:after="0" w:line="240" w:lineRule="auto"/>
              <w:ind w:leftChars="0"/>
              <w:textAlignment w:val="baseline"/>
              <w:rPr>
                <w:rFonts w:hint="default" w:ascii="Arial" w:hAnsi="Arial" w:cs="Arial"/>
                <w:sz w:val="21"/>
                <w:szCs w:val="21"/>
                <w:lang w:val="pt-PT"/>
              </w:rPr>
            </w:pPr>
          </w:p>
          <w:p>
            <w:pPr>
              <w:numPr>
                <w:ilvl w:val="0"/>
                <w:numId w:val="0"/>
              </w:numPr>
              <w:suppressAutoHyphens/>
              <w:autoSpaceDN w:val="0"/>
              <w:spacing w:after="0" w:line="240" w:lineRule="auto"/>
              <w:ind w:leftChars="0"/>
              <w:textAlignment w:val="baseline"/>
              <w:rPr>
                <w:rFonts w:hint="default" w:ascii="Arial" w:hAnsi="Arial" w:cs="Arial"/>
                <w:sz w:val="21"/>
                <w:szCs w:val="21"/>
                <w:lang w:val="pt-PT"/>
              </w:rPr>
            </w:pPr>
            <w:r>
              <w:rPr>
                <w:rFonts w:hint="default" w:ascii="Arial" w:hAnsi="Arial" w:cs="Arial"/>
                <w:sz w:val="21"/>
                <w:szCs w:val="21"/>
                <w:lang w:val="pt-PT"/>
              </w:rPr>
              <w:t xml:space="preserve">Il(elle) te demande de l’appeler sur un réseau  téléphonique ou, en ligne, sur un réseau social et se présenter, un peu comme dans le modèle de présentation, à l’oral, faite en classe.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dxa"/>
            <w:vAlign w:val="top"/>
          </w:tcPr>
          <w:p>
            <w:pPr>
              <w:spacing w:after="0" w:line="240" w:lineRule="auto"/>
              <w:rPr>
                <w:rFonts w:hint="default" w:ascii="Arial" w:hAnsi="Arial" w:cs="Arial" w:eastAsiaTheme="minorHAnsi"/>
                <w:kern w:val="2"/>
                <w:sz w:val="10"/>
                <w:szCs w:val="10"/>
                <w:lang w:val="pt-PT" w:eastAsia="en-US" w:bidi="ar-SA"/>
                <w14:ligatures w14:val="standardContextual"/>
              </w:rPr>
            </w:pPr>
          </w:p>
        </w:tc>
        <w:tc>
          <w:tcPr>
            <w:tcW w:w="5348" w:type="dxa"/>
            <w:vAlign w:val="top"/>
          </w:tcPr>
          <w:p>
            <w:pPr>
              <w:spacing w:after="0" w:line="240" w:lineRule="auto"/>
              <w:rPr>
                <w:rFonts w:hint="default" w:ascii="Arial" w:hAnsi="Arial" w:cs="Arial" w:eastAsiaTheme="minorHAnsi"/>
                <w:kern w:val="2"/>
                <w:sz w:val="10"/>
                <w:szCs w:val="10"/>
                <w:lang w:val="pt-PT" w:eastAsia="en-US" w:bidi="ar-SA"/>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dxa"/>
            <w:shd w:val="clear" w:color="auto" w:fill="BEBEBE" w:themeFill="background1" w:themeFillShade="BF"/>
            <w:vAlign w:val="top"/>
          </w:tcPr>
          <w:p>
            <w:pPr>
              <w:spacing w:after="0" w:line="240" w:lineRule="auto"/>
              <w:jc w:val="center"/>
              <w:rPr>
                <w:rFonts w:hint="default" w:ascii="Arial" w:hAnsi="Arial" w:cs="Arial" w:eastAsiaTheme="minorHAnsi"/>
                <w:b/>
                <w:bCs/>
                <w:kern w:val="2"/>
                <w:sz w:val="21"/>
                <w:szCs w:val="21"/>
                <w:lang w:val="pt-PT" w:eastAsia="en-US" w:bidi="ar-SA"/>
                <w14:ligatures w14:val="standardContextual"/>
              </w:rPr>
            </w:pPr>
            <w:r>
              <w:rPr>
                <w:rFonts w:hint="default" w:ascii="Arial" w:hAnsi="Arial" w:cs="Arial"/>
                <w:b/>
                <w:bCs/>
                <w:sz w:val="21"/>
                <w:szCs w:val="21"/>
                <w:lang w:val="pt-PT"/>
              </w:rPr>
              <w:t>Interaction écrite</w:t>
            </w:r>
          </w:p>
        </w:tc>
        <w:tc>
          <w:tcPr>
            <w:tcW w:w="5348" w:type="dxa"/>
            <w:shd w:val="clear" w:color="auto" w:fill="BEBEBE" w:themeFill="background1" w:themeFillShade="BF"/>
            <w:vAlign w:val="top"/>
          </w:tcPr>
          <w:p>
            <w:pPr>
              <w:spacing w:after="0" w:line="240" w:lineRule="auto"/>
              <w:jc w:val="center"/>
              <w:rPr>
                <w:rFonts w:hint="default" w:ascii="Arial" w:hAnsi="Arial" w:cs="Arial" w:eastAsiaTheme="minorHAnsi"/>
                <w:b/>
                <w:bCs/>
                <w:kern w:val="2"/>
                <w:sz w:val="21"/>
                <w:szCs w:val="21"/>
                <w:lang w:val="pt-PT" w:eastAsia="en-US" w:bidi="ar-SA"/>
                <w14:ligatures w14:val="standardContextual"/>
              </w:rPr>
            </w:pPr>
            <w:r>
              <w:rPr>
                <w:rFonts w:hint="default" w:ascii="Arial" w:hAnsi="Arial" w:cs="Arial"/>
                <w:b/>
                <w:bCs/>
                <w:sz w:val="21"/>
                <w:szCs w:val="21"/>
                <w:lang w:val="pt-PT"/>
              </w:rPr>
              <w:t>Interaction écrite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dxa"/>
            <w:vAlign w:val="top"/>
          </w:tcPr>
          <w:p>
            <w:pPr>
              <w:spacing w:after="0" w:line="240" w:lineRule="auto"/>
              <w:jc w:val="center"/>
              <w:rPr>
                <w:rFonts w:hint="default" w:ascii="Arial" w:hAnsi="Arial" w:cs="Arial" w:eastAsiaTheme="minorHAnsi"/>
                <w:kern w:val="2"/>
                <w:sz w:val="21"/>
                <w:szCs w:val="21"/>
                <w:lang w:val="pt-PT" w:eastAsia="en-US" w:bidi="ar-SA"/>
                <w14:ligatures w14:val="standardContextual"/>
              </w:rPr>
            </w:pPr>
            <w:r>
              <w:rPr>
                <w:rFonts w:hint="default" w:ascii="Arial" w:hAnsi="Arial" w:cs="Arial"/>
                <w:sz w:val="21"/>
                <w:szCs w:val="21"/>
                <w:lang w:val="pt-PT"/>
              </w:rPr>
              <w:t>En classe</w:t>
            </w:r>
          </w:p>
        </w:tc>
        <w:tc>
          <w:tcPr>
            <w:tcW w:w="5348" w:type="dxa"/>
            <w:vAlign w:val="top"/>
          </w:tcPr>
          <w:p>
            <w:pPr>
              <w:spacing w:after="0" w:line="240" w:lineRule="auto"/>
              <w:jc w:val="center"/>
              <w:rPr>
                <w:rFonts w:hint="default" w:ascii="Arial" w:hAnsi="Arial" w:cs="Arial" w:eastAsiaTheme="minorHAnsi"/>
                <w:kern w:val="2"/>
                <w:sz w:val="21"/>
                <w:szCs w:val="21"/>
                <w:lang w:val="pt-PT" w:eastAsia="en-US" w:bidi="ar-SA"/>
                <w14:ligatures w14:val="standardContextual"/>
              </w:rPr>
            </w:pPr>
            <w:r>
              <w:rPr>
                <w:rFonts w:hint="default" w:ascii="Arial" w:hAnsi="Arial" w:cs="Arial"/>
                <w:sz w:val="21"/>
                <w:szCs w:val="21"/>
                <w:lang w:val="pt-PT"/>
              </w:rPr>
              <w:t>Hors-classe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dxa"/>
            <w:shd w:val="clear" w:color="auto" w:fill="BEBEBE" w:themeFill="background1" w:themeFillShade="BF"/>
            <w:vAlign w:val="top"/>
          </w:tcPr>
          <w:p>
            <w:pPr>
              <w:spacing w:after="0" w:line="240" w:lineRule="auto"/>
              <w:rPr>
                <w:rFonts w:hint="default" w:ascii="Arial" w:hAnsi="Arial" w:cs="Arial" w:eastAsiaTheme="minorHAnsi"/>
                <w:kern w:val="2"/>
                <w:sz w:val="10"/>
                <w:szCs w:val="10"/>
                <w:lang w:val="pt-PT" w:eastAsia="en-US" w:bidi="ar-SA"/>
                <w14:ligatures w14:val="standardContextual"/>
              </w:rPr>
            </w:pPr>
          </w:p>
        </w:tc>
        <w:tc>
          <w:tcPr>
            <w:tcW w:w="5348" w:type="dxa"/>
            <w:shd w:val="clear" w:color="auto" w:fill="BEBEBE" w:themeFill="background1" w:themeFillShade="BF"/>
            <w:vAlign w:val="top"/>
          </w:tcPr>
          <w:p>
            <w:pPr>
              <w:spacing w:after="0" w:line="240" w:lineRule="auto"/>
              <w:rPr>
                <w:rFonts w:hint="default" w:ascii="Arial" w:hAnsi="Arial" w:cs="Arial" w:eastAsiaTheme="minorHAnsi"/>
                <w:kern w:val="2"/>
                <w:sz w:val="10"/>
                <w:szCs w:val="10"/>
                <w:lang w:val="pt-PT" w:eastAsia="en-US" w:bidi="ar-SA"/>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dxa"/>
            <w:vAlign w:val="top"/>
          </w:tcPr>
          <w:p>
            <w:pPr>
              <w:spacing w:after="0" w:line="240" w:lineRule="auto"/>
              <w:rPr>
                <w:rFonts w:hint="default" w:ascii="Arial" w:hAnsi="Arial" w:cs="Arial"/>
                <w:sz w:val="21"/>
                <w:szCs w:val="21"/>
                <w:lang w:val="pt-PT"/>
              </w:rPr>
            </w:pPr>
            <w:r>
              <w:rPr>
                <w:rFonts w:hint="default" w:ascii="Arial" w:hAnsi="Arial" w:eastAsia="Jura-Bold" w:cs="Arial"/>
                <w:b w:val="0"/>
                <w:bCs w:val="0"/>
                <w:color w:val="000000" w:themeColor="text1"/>
                <w:kern w:val="0"/>
                <w:sz w:val="21"/>
                <w:szCs w:val="21"/>
                <w:lang w:val="pt-PT" w:eastAsia="zh-CN" w:bidi="ar"/>
                <w14:textFill>
                  <w14:solidFill>
                    <w14:schemeClr w14:val="tx1"/>
                  </w14:solidFill>
                </w14:textFill>
                <w14:ligatures w14:val="standardContextual"/>
              </w:rPr>
              <w:t xml:space="preserve">Dans une activité communicative, le professeur </w:t>
            </w:r>
            <w:r>
              <w:rPr>
                <w:rFonts w:hint="default" w:ascii="Arial" w:hAnsi="Arial" w:cs="Arial"/>
                <w:sz w:val="21"/>
                <w:szCs w:val="21"/>
                <w:lang w:val="pt-PT"/>
              </w:rPr>
              <w:t>oriente la réalisation d’un échange écrit de présentation entre apprenants, en binôme.</w:t>
            </w:r>
          </w:p>
          <w:p>
            <w:pPr>
              <w:pStyle w:val="9"/>
              <w:keepNext w:val="0"/>
              <w:keepLines w:val="0"/>
              <w:widowControl/>
              <w:suppressLineNumbers w:val="0"/>
              <w:spacing w:before="0" w:beforeAutospacing="0" w:after="0" w:afterAutospacing="0" w:line="240" w:lineRule="auto"/>
              <w:ind w:left="0" w:right="0" w:firstLine="0"/>
              <w:rPr>
                <w:rFonts w:hint="default" w:ascii="Arial" w:hAnsi="Arial" w:cs="Arial"/>
                <w:color w:val="C00000"/>
                <w:sz w:val="21"/>
                <w:szCs w:val="21"/>
                <w:lang w:val="pt-PT"/>
              </w:rPr>
            </w:pPr>
          </w:p>
          <w:p>
            <w:pPr>
              <w:pStyle w:val="9"/>
              <w:keepNext w:val="0"/>
              <w:keepLines w:val="0"/>
              <w:widowControl/>
              <w:suppressLineNumbers w:val="0"/>
              <w:spacing w:before="0" w:beforeAutospacing="0" w:after="0" w:afterAutospacing="0" w:line="240" w:lineRule="auto"/>
              <w:ind w:left="0" w:right="0" w:firstLine="0"/>
              <w:rPr>
                <w:rFonts w:hint="default" w:ascii="Arial" w:hAnsi="Arial" w:cs="Arial"/>
                <w:color w:val="auto"/>
                <w:sz w:val="21"/>
                <w:szCs w:val="21"/>
                <w:lang w:val="pt-PT"/>
              </w:rPr>
            </w:pPr>
            <w:r>
              <w:rPr>
                <w:rFonts w:hint="default" w:ascii="Arial" w:hAnsi="Arial" w:cs="Arial"/>
                <w:color w:val="auto"/>
                <w:sz w:val="21"/>
                <w:szCs w:val="21"/>
                <w:lang w:val="pt-PT"/>
              </w:rPr>
              <w:t>Un peu comme dans l’exemple de présentation à l’oral, écrit un petit</w:t>
            </w:r>
            <w:r>
              <w:rPr>
                <w:rFonts w:hint="default" w:ascii="Arial" w:hAnsi="Arial" w:cs="Arial"/>
                <w:color w:val="auto"/>
                <w:sz w:val="21"/>
                <w:szCs w:val="21"/>
              </w:rPr>
              <w:t xml:space="preserve"> message</w:t>
            </w:r>
            <w:r>
              <w:rPr>
                <w:rFonts w:hint="default" w:ascii="Arial" w:hAnsi="Arial" w:cs="Arial"/>
                <w:color w:val="auto"/>
                <w:sz w:val="21"/>
                <w:szCs w:val="21"/>
                <w:lang w:val="pt-PT"/>
              </w:rPr>
              <w:t xml:space="preserve"> sur une feuille de papier adressé à</w:t>
            </w:r>
            <w:r>
              <w:rPr>
                <w:rFonts w:hint="default" w:ascii="Arial" w:hAnsi="Arial" w:cs="Arial"/>
                <w:color w:val="auto"/>
                <w:sz w:val="21"/>
                <w:szCs w:val="21"/>
              </w:rPr>
              <w:t xml:space="preserve"> </w:t>
            </w:r>
            <w:r>
              <w:rPr>
                <w:rFonts w:hint="default" w:ascii="Arial" w:hAnsi="Arial" w:cs="Arial"/>
                <w:color w:val="auto"/>
                <w:sz w:val="21"/>
                <w:szCs w:val="21"/>
                <w:lang w:val="pt-PT"/>
              </w:rPr>
              <w:t>ton(ta)</w:t>
            </w:r>
            <w:r>
              <w:rPr>
                <w:rFonts w:hint="default" w:ascii="Arial" w:hAnsi="Arial" w:cs="Arial"/>
                <w:color w:val="auto"/>
                <w:sz w:val="21"/>
                <w:szCs w:val="21"/>
              </w:rPr>
              <w:t xml:space="preserve"> camarade </w:t>
            </w:r>
            <w:r>
              <w:rPr>
                <w:rFonts w:hint="default" w:ascii="Arial" w:hAnsi="Arial" w:cs="Arial"/>
                <w:color w:val="auto"/>
                <w:sz w:val="21"/>
                <w:szCs w:val="21"/>
                <w:lang w:val="pt-PT"/>
              </w:rPr>
              <w:t xml:space="preserve">d’équipe. </w:t>
            </w:r>
          </w:p>
          <w:p>
            <w:pPr>
              <w:pStyle w:val="9"/>
              <w:keepNext w:val="0"/>
              <w:keepLines w:val="0"/>
              <w:widowControl/>
              <w:suppressLineNumbers w:val="0"/>
              <w:spacing w:before="0" w:beforeAutospacing="0" w:after="0" w:afterAutospacing="0" w:line="240" w:lineRule="auto"/>
              <w:ind w:left="0" w:right="0" w:firstLine="0"/>
              <w:rPr>
                <w:rFonts w:hint="default" w:ascii="Arial" w:hAnsi="Arial" w:cs="Arial"/>
                <w:color w:val="auto"/>
                <w:sz w:val="21"/>
                <w:szCs w:val="21"/>
                <w:lang w:val="pt-PT"/>
              </w:rPr>
            </w:pPr>
          </w:p>
          <w:p>
            <w:pPr>
              <w:pStyle w:val="9"/>
              <w:keepNext w:val="0"/>
              <w:keepLines w:val="0"/>
              <w:widowControl/>
              <w:suppressLineNumbers w:val="0"/>
              <w:spacing w:before="0" w:beforeAutospacing="0" w:after="0" w:afterAutospacing="0" w:line="240" w:lineRule="auto"/>
              <w:ind w:left="0" w:right="0" w:firstLine="0"/>
              <w:rPr>
                <w:rFonts w:hint="default" w:ascii="Arial" w:hAnsi="Arial" w:eastAsia="SimSun" w:cs="Arial"/>
                <w:kern w:val="0"/>
                <w:sz w:val="21"/>
                <w:szCs w:val="21"/>
                <w:lang w:val="pt-PT" w:eastAsia="zh-CN" w:bidi="ar"/>
              </w:rPr>
            </w:pPr>
            <w:r>
              <w:rPr>
                <w:rFonts w:hint="default" w:ascii="Arial" w:hAnsi="Arial" w:cs="Arial"/>
                <w:color w:val="auto"/>
                <w:sz w:val="21"/>
                <w:szCs w:val="21"/>
                <w:lang w:val="pt-PT"/>
              </w:rPr>
              <w:t>Demande à ton(e) voisin(e) de classe de le transmettre au destinataire et attend sa réponse.</w:t>
            </w:r>
          </w:p>
        </w:tc>
        <w:tc>
          <w:tcPr>
            <w:tcW w:w="5348" w:type="dxa"/>
            <w:vAlign w:val="top"/>
          </w:tcPr>
          <w:p>
            <w:pPr>
              <w:spacing w:after="0" w:line="240" w:lineRule="auto"/>
              <w:rPr>
                <w:rFonts w:hint="default" w:ascii="Arial" w:hAnsi="Arial" w:cs="Arial"/>
                <w:sz w:val="21"/>
                <w:szCs w:val="21"/>
                <w:lang w:val="pt-PT"/>
              </w:rPr>
            </w:pPr>
            <w:r>
              <w:rPr>
                <w:rFonts w:hint="default" w:ascii="Arial" w:hAnsi="Arial" w:cs="Arial"/>
                <w:sz w:val="21"/>
                <w:szCs w:val="21"/>
                <w:lang w:val="pt-PT"/>
              </w:rPr>
              <w:t>Tu es:</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Chez toi, à la maison;</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Chez un(e) collègue; un(e) ami(e) ou;</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Chez un membre de ta famille ou, peut-être;</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Dans un lieu public.</w:t>
            </w:r>
          </w:p>
          <w:p>
            <w:pPr>
              <w:pStyle w:val="9"/>
              <w:keepNext w:val="0"/>
              <w:keepLines w:val="0"/>
              <w:widowControl/>
              <w:suppressLineNumbers w:val="0"/>
              <w:spacing w:before="0" w:beforeAutospacing="0" w:after="0" w:afterAutospacing="0" w:line="240" w:lineRule="auto"/>
              <w:ind w:left="0" w:right="0" w:firstLine="0"/>
              <w:rPr>
                <w:rFonts w:hint="default" w:ascii="Arial" w:hAnsi="Arial" w:cs="Arial"/>
                <w:sz w:val="21"/>
                <w:szCs w:val="21"/>
                <w:lang w:val="pt-PT"/>
              </w:rPr>
            </w:pPr>
          </w:p>
          <w:p>
            <w:pPr>
              <w:pStyle w:val="9"/>
              <w:keepNext w:val="0"/>
              <w:keepLines w:val="0"/>
              <w:widowControl/>
              <w:suppressLineNumbers w:val="0"/>
              <w:spacing w:before="0" w:beforeAutospacing="0" w:after="0" w:afterAutospacing="0" w:line="240" w:lineRule="auto"/>
              <w:ind w:left="0" w:right="0" w:firstLine="0"/>
              <w:rPr>
                <w:rFonts w:hint="default" w:ascii="Arial" w:hAnsi="Arial" w:eastAsia="Calibri" w:cs="Arial"/>
                <w:sz w:val="21"/>
                <w:szCs w:val="21"/>
                <w:lang w:val="pt-PT"/>
              </w:rPr>
            </w:pPr>
            <w:r>
              <w:rPr>
                <w:rFonts w:hint="default" w:ascii="Arial" w:hAnsi="Arial" w:cs="Arial"/>
                <w:sz w:val="21"/>
                <w:szCs w:val="21"/>
                <w:lang w:val="pt-PT"/>
              </w:rPr>
              <w:t xml:space="preserve">Ton(ta) voisin(e) de classe t’a facilité un contact avec une personne qui apprend ou parle français. Cette personne peut être: </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Son(sa) camarade de classe;</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 xml:space="preserve">Son(sa) collègue d’école; </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Un(e) ami(e) à lui(elle);</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Un(e) membre de sa famille ou simplement;</w:t>
            </w:r>
          </w:p>
          <w:p>
            <w:pPr>
              <w:numPr>
                <w:ilvl w:val="0"/>
                <w:numId w:val="2"/>
              </w:numPr>
              <w:suppressAutoHyphens/>
              <w:autoSpaceDN w:val="0"/>
              <w:spacing w:after="0" w:line="240" w:lineRule="auto"/>
              <w:ind w:left="360" w:leftChars="0" w:hanging="360" w:firstLineChars="0"/>
              <w:textAlignment w:val="baseline"/>
              <w:rPr>
                <w:rFonts w:hint="default" w:ascii="Arial" w:hAnsi="Arial" w:cs="Arial" w:eastAsiaTheme="minorHAnsi"/>
                <w:kern w:val="2"/>
                <w:sz w:val="21"/>
                <w:szCs w:val="21"/>
                <w:lang w:val="pt-PT" w:eastAsia="en-US" w:bidi="ar-SA"/>
                <w14:ligatures w14:val="standardContextual"/>
              </w:rPr>
            </w:pPr>
            <w:r>
              <w:rPr>
                <w:rFonts w:hint="default" w:ascii="Arial" w:hAnsi="Arial" w:cs="Arial"/>
                <w:sz w:val="21"/>
                <w:szCs w:val="21"/>
                <w:lang w:val="pt-PT"/>
              </w:rPr>
              <w:t xml:space="preserve">Une de ses connaissances. </w:t>
            </w:r>
          </w:p>
          <w:p>
            <w:pPr>
              <w:numPr>
                <w:ilvl w:val="0"/>
                <w:numId w:val="0"/>
              </w:numPr>
              <w:suppressAutoHyphens/>
              <w:autoSpaceDN w:val="0"/>
              <w:spacing w:after="0" w:line="240" w:lineRule="auto"/>
              <w:ind w:leftChars="0"/>
              <w:textAlignment w:val="baseline"/>
              <w:rPr>
                <w:rFonts w:hint="default" w:ascii="Arial" w:hAnsi="Arial" w:cs="Arial"/>
                <w:sz w:val="21"/>
                <w:szCs w:val="21"/>
                <w:lang w:val="pt-PT"/>
              </w:rPr>
            </w:pPr>
          </w:p>
          <w:p>
            <w:pPr>
              <w:numPr>
                <w:ilvl w:val="0"/>
                <w:numId w:val="0"/>
              </w:numPr>
              <w:suppressAutoHyphens/>
              <w:autoSpaceDN w:val="0"/>
              <w:spacing w:after="0" w:line="240" w:lineRule="auto"/>
              <w:ind w:leftChars="0"/>
              <w:textAlignment w:val="baseline"/>
              <w:rPr>
                <w:rFonts w:hint="default" w:ascii="Arial" w:hAnsi="Arial" w:cs="Arial" w:eastAsiaTheme="minorHAnsi"/>
                <w:kern w:val="2"/>
                <w:sz w:val="21"/>
                <w:szCs w:val="21"/>
                <w:lang w:val="pt-PT" w:eastAsia="en-US" w:bidi="ar-SA"/>
                <w14:ligatures w14:val="standardContextual"/>
              </w:rPr>
            </w:pPr>
            <w:r>
              <w:rPr>
                <w:rFonts w:hint="default" w:ascii="Arial" w:hAnsi="Arial" w:cs="Arial"/>
                <w:sz w:val="21"/>
                <w:szCs w:val="21"/>
                <w:lang w:val="pt-PT"/>
              </w:rPr>
              <w:t xml:space="preserve">Par </w:t>
            </w:r>
            <w:r>
              <w:rPr>
                <w:rFonts w:hint="default" w:ascii="Arial" w:hAnsi="Arial" w:cs="Arial"/>
                <w:i/>
                <w:iCs/>
                <w:sz w:val="21"/>
                <w:szCs w:val="21"/>
                <w:lang w:val="pt-PT"/>
              </w:rPr>
              <w:t>SMS</w:t>
            </w:r>
            <w:r>
              <w:rPr>
                <w:rFonts w:hint="default" w:ascii="Arial" w:hAnsi="Arial" w:cs="Arial"/>
                <w:sz w:val="21"/>
                <w:szCs w:val="21"/>
                <w:lang w:val="pt-PT"/>
              </w:rPr>
              <w:t xml:space="preserve"> sur un réseau téléphonique ou, en ligne, sur un réseau social, écrit et envoie un petit message de présentation, un peu comme dans le modèle de l’échange écrit effectué en classe.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dxa"/>
            <w:vAlign w:val="top"/>
          </w:tcPr>
          <w:p>
            <w:pPr>
              <w:pStyle w:val="9"/>
              <w:keepNext w:val="0"/>
              <w:keepLines w:val="0"/>
              <w:widowControl/>
              <w:suppressLineNumbers w:val="0"/>
              <w:spacing w:before="0" w:beforeAutospacing="0" w:after="0" w:afterAutospacing="0" w:line="240" w:lineRule="auto"/>
              <w:ind w:left="0" w:leftChars="0" w:right="0" w:rightChars="0" w:firstLine="0" w:firstLineChars="0"/>
              <w:rPr>
                <w:rFonts w:hint="default" w:ascii="Arial" w:hAnsi="Arial" w:cs="Arial"/>
                <w:sz w:val="10"/>
                <w:szCs w:val="10"/>
                <w:lang w:val="pt-PT"/>
              </w:rPr>
            </w:pPr>
          </w:p>
        </w:tc>
        <w:tc>
          <w:tcPr>
            <w:tcW w:w="5348" w:type="dxa"/>
            <w:vAlign w:val="top"/>
          </w:tcPr>
          <w:p>
            <w:pPr>
              <w:numPr>
                <w:ilvl w:val="0"/>
                <w:numId w:val="0"/>
              </w:numPr>
              <w:suppressAutoHyphens/>
              <w:autoSpaceDN w:val="0"/>
              <w:spacing w:after="0" w:line="240" w:lineRule="auto"/>
              <w:ind w:leftChars="0"/>
              <w:textAlignment w:val="baseline"/>
              <w:rPr>
                <w:rFonts w:hint="default" w:ascii="Arial" w:hAnsi="Arial" w:cs="Arial"/>
                <w:sz w:val="10"/>
                <w:szCs w:val="10"/>
                <w:lang w:val="pt-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dxa"/>
            <w:shd w:val="clear" w:color="auto" w:fill="BEBEBE" w:themeFill="background1" w:themeFillShade="BF"/>
            <w:vAlign w:val="top"/>
          </w:tcPr>
          <w:p>
            <w:pPr>
              <w:spacing w:after="0" w:line="240" w:lineRule="auto"/>
              <w:jc w:val="center"/>
              <w:rPr>
                <w:rFonts w:hint="default" w:ascii="Arial" w:hAnsi="Arial" w:cs="Arial"/>
                <w:b/>
                <w:bCs/>
                <w:sz w:val="21"/>
                <w:szCs w:val="21"/>
                <w:lang w:val="pt-PT"/>
              </w:rPr>
            </w:pPr>
            <w:r>
              <w:rPr>
                <w:rFonts w:hint="default" w:ascii="Arial" w:hAnsi="Arial" w:cs="Arial"/>
                <w:b/>
                <w:bCs/>
                <w:sz w:val="21"/>
                <w:szCs w:val="21"/>
              </w:rPr>
              <w:t xml:space="preserve">Leçon </w:t>
            </w:r>
            <w:r>
              <w:rPr>
                <w:rFonts w:hint="default" w:ascii="Arial" w:hAnsi="Arial" w:cs="Arial"/>
                <w:b/>
                <w:bCs/>
                <w:sz w:val="21"/>
                <w:szCs w:val="21"/>
                <w:lang w:val="pt-PT"/>
              </w:rPr>
              <w:t>4</w:t>
            </w:r>
          </w:p>
          <w:p>
            <w:pPr>
              <w:spacing w:after="0" w:line="240" w:lineRule="auto"/>
              <w:jc w:val="center"/>
              <w:rPr>
                <w:rFonts w:hint="default" w:ascii="Arial" w:hAnsi="Arial" w:cs="Arial" w:eastAsiaTheme="minorHAnsi"/>
                <w:kern w:val="2"/>
                <w:sz w:val="21"/>
                <w:szCs w:val="21"/>
                <w:lang w:val="pt-PT" w:eastAsia="en-US" w:bidi="ar-SA"/>
                <w14:ligatures w14:val="standardContextual"/>
              </w:rPr>
            </w:pPr>
            <w:r>
              <w:rPr>
                <w:rFonts w:hint="default" w:ascii="Arial" w:hAnsi="Arial" w:cs="Arial"/>
                <w:b/>
                <w:bCs/>
                <w:sz w:val="21"/>
                <w:szCs w:val="21"/>
                <w:lang w:val="pt-PT"/>
              </w:rPr>
              <w:t>L’identité</w:t>
            </w:r>
          </w:p>
        </w:tc>
        <w:tc>
          <w:tcPr>
            <w:tcW w:w="5348" w:type="dxa"/>
            <w:shd w:val="clear" w:color="auto" w:fill="BEBEBE" w:themeFill="background1" w:themeFillShade="BF"/>
            <w:vAlign w:val="top"/>
          </w:tcPr>
          <w:p>
            <w:pPr>
              <w:spacing w:after="0" w:line="240" w:lineRule="auto"/>
              <w:jc w:val="center"/>
              <w:rPr>
                <w:rFonts w:hint="default" w:ascii="Arial" w:hAnsi="Arial" w:cs="Arial"/>
                <w:b/>
                <w:bCs/>
                <w:sz w:val="21"/>
                <w:szCs w:val="21"/>
              </w:rPr>
            </w:pPr>
            <w:r>
              <w:rPr>
                <w:rFonts w:hint="default" w:ascii="Arial" w:hAnsi="Arial" w:cs="Arial"/>
                <w:b/>
                <w:bCs/>
                <w:sz w:val="21"/>
                <w:szCs w:val="21"/>
              </w:rPr>
              <w:t>Pratique</w:t>
            </w:r>
            <w:r>
              <w:rPr>
                <w:rFonts w:hint="default" w:ascii="Arial" w:hAnsi="Arial" w:cs="Arial"/>
                <w:b/>
                <w:bCs/>
                <w:sz w:val="21"/>
                <w:szCs w:val="21"/>
                <w:lang w:val="pt-PT"/>
              </w:rPr>
              <w:t xml:space="preserve"> de langue</w:t>
            </w:r>
            <w:r>
              <w:rPr>
                <w:rFonts w:hint="default" w:ascii="Arial" w:hAnsi="Arial" w:cs="Arial"/>
                <w:b/>
                <w:bCs/>
                <w:sz w:val="21"/>
                <w:szCs w:val="21"/>
              </w:rPr>
              <w:t xml:space="preserve"> </w:t>
            </w:r>
          </w:p>
          <w:p>
            <w:pPr>
              <w:spacing w:after="0" w:line="240" w:lineRule="auto"/>
              <w:jc w:val="center"/>
              <w:rPr>
                <w:rFonts w:hint="default" w:ascii="Arial" w:hAnsi="Arial" w:cs="Arial" w:eastAsiaTheme="minorHAnsi"/>
                <w:kern w:val="2"/>
                <w:sz w:val="21"/>
                <w:szCs w:val="21"/>
                <w:lang w:val="pt-PT" w:eastAsia="en-US" w:bidi="ar-SA"/>
                <w14:ligatures w14:val="standardContextual"/>
              </w:rPr>
            </w:pPr>
            <w:r>
              <w:rPr>
                <w:rFonts w:hint="default" w:ascii="Arial" w:hAnsi="Arial" w:cs="Arial"/>
                <w:b/>
                <w:bCs/>
                <w:sz w:val="21"/>
                <w:szCs w:val="21"/>
              </w:rPr>
              <w:t xml:space="preserve">sur </w:t>
            </w:r>
            <w:r>
              <w:rPr>
                <w:rFonts w:hint="default" w:ascii="Arial" w:hAnsi="Arial" w:cs="Arial"/>
                <w:b/>
                <w:bCs/>
                <w:sz w:val="21"/>
                <w:szCs w:val="21"/>
                <w:lang w:val="pt-PT"/>
              </w:rPr>
              <w:t>l’identité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dxa"/>
            <w:vAlign w:val="top"/>
          </w:tcPr>
          <w:p>
            <w:pPr>
              <w:spacing w:after="0" w:line="240" w:lineRule="auto"/>
              <w:jc w:val="center"/>
              <w:rPr>
                <w:rFonts w:hint="default" w:ascii="Arial" w:hAnsi="Arial" w:cs="Arial" w:eastAsiaTheme="minorHAnsi"/>
                <w:kern w:val="2"/>
                <w:sz w:val="10"/>
                <w:szCs w:val="10"/>
                <w:lang w:val="pt-PT" w:eastAsia="en-US" w:bidi="ar-SA"/>
                <w14:ligatures w14:val="standardContextual"/>
              </w:rPr>
            </w:pPr>
          </w:p>
        </w:tc>
        <w:tc>
          <w:tcPr>
            <w:tcW w:w="5348" w:type="dxa"/>
            <w:vAlign w:val="top"/>
          </w:tcPr>
          <w:p>
            <w:pPr>
              <w:spacing w:after="0" w:line="240" w:lineRule="auto"/>
              <w:jc w:val="center"/>
              <w:rPr>
                <w:rFonts w:hint="default" w:ascii="Arial" w:hAnsi="Arial" w:cs="Arial" w:eastAsiaTheme="minorHAnsi"/>
                <w:kern w:val="2"/>
                <w:sz w:val="10"/>
                <w:szCs w:val="10"/>
                <w:lang w:val="pt-PT" w:eastAsia="en-US" w:bidi="ar-SA"/>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dxa"/>
            <w:shd w:val="clear" w:color="auto" w:fill="BEBEBE" w:themeFill="background1" w:themeFillShade="BF"/>
            <w:vAlign w:val="top"/>
          </w:tcPr>
          <w:p>
            <w:pPr>
              <w:spacing w:after="0" w:line="240" w:lineRule="auto"/>
              <w:jc w:val="center"/>
              <w:rPr>
                <w:rFonts w:hint="default" w:ascii="Arial" w:hAnsi="Arial" w:cs="Arial" w:eastAsiaTheme="minorHAnsi"/>
                <w:kern w:val="2"/>
                <w:sz w:val="21"/>
                <w:szCs w:val="21"/>
                <w:lang w:val="pt-PT" w:eastAsia="en-US" w:bidi="ar-SA"/>
                <w14:ligatures w14:val="standardContextual"/>
              </w:rPr>
            </w:pPr>
            <w:r>
              <w:rPr>
                <w:rFonts w:hint="default" w:ascii="Arial" w:hAnsi="Arial" w:cs="Arial"/>
                <w:b/>
                <w:bCs/>
                <w:sz w:val="21"/>
                <w:szCs w:val="21"/>
              </w:rPr>
              <w:t>Interaction orale</w:t>
            </w:r>
          </w:p>
        </w:tc>
        <w:tc>
          <w:tcPr>
            <w:tcW w:w="5348" w:type="dxa"/>
            <w:shd w:val="clear" w:color="auto" w:fill="BEBEBE" w:themeFill="background1" w:themeFillShade="BF"/>
            <w:vAlign w:val="top"/>
          </w:tcPr>
          <w:p>
            <w:pPr>
              <w:spacing w:after="0" w:line="240" w:lineRule="auto"/>
              <w:jc w:val="center"/>
              <w:rPr>
                <w:rFonts w:hint="default" w:ascii="Arial" w:hAnsi="Arial" w:cs="Arial" w:eastAsiaTheme="minorHAnsi"/>
                <w:kern w:val="2"/>
                <w:sz w:val="21"/>
                <w:szCs w:val="21"/>
                <w:lang w:val="pt-PT" w:eastAsia="en-US" w:bidi="ar-SA"/>
                <w14:ligatures w14:val="standardContextual"/>
              </w:rPr>
            </w:pPr>
            <w:r>
              <w:rPr>
                <w:rFonts w:hint="default" w:ascii="Arial" w:hAnsi="Arial" w:cs="Arial"/>
                <w:b/>
                <w:bCs/>
                <w:sz w:val="21"/>
                <w:szCs w:val="21"/>
              </w:rPr>
              <w:t>Interaction orale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dxa"/>
            <w:vAlign w:val="top"/>
          </w:tcPr>
          <w:p>
            <w:pPr>
              <w:spacing w:after="0" w:line="240" w:lineRule="auto"/>
              <w:jc w:val="center"/>
              <w:rPr>
                <w:rFonts w:hint="default" w:ascii="Arial" w:hAnsi="Arial" w:cs="Arial" w:eastAsiaTheme="minorHAnsi"/>
                <w:b/>
                <w:bCs/>
                <w:kern w:val="2"/>
                <w:sz w:val="21"/>
                <w:szCs w:val="21"/>
                <w:lang w:val="pt-PT" w:eastAsia="en-US" w:bidi="ar-SA"/>
                <w14:ligatures w14:val="standardContextual"/>
              </w:rPr>
            </w:pPr>
            <w:r>
              <w:rPr>
                <w:rFonts w:hint="default" w:ascii="Arial" w:hAnsi="Arial" w:cs="Arial"/>
                <w:sz w:val="21"/>
                <w:szCs w:val="21"/>
                <w:lang w:val="pt-PT"/>
              </w:rPr>
              <w:t>En classe</w:t>
            </w:r>
          </w:p>
        </w:tc>
        <w:tc>
          <w:tcPr>
            <w:tcW w:w="5348" w:type="dxa"/>
            <w:vAlign w:val="top"/>
          </w:tcPr>
          <w:p>
            <w:pPr>
              <w:spacing w:after="0" w:line="240" w:lineRule="auto"/>
              <w:jc w:val="center"/>
              <w:rPr>
                <w:rFonts w:hint="default" w:ascii="Arial" w:hAnsi="Arial" w:cs="Arial" w:eastAsiaTheme="minorHAnsi"/>
                <w:kern w:val="2"/>
                <w:sz w:val="21"/>
                <w:szCs w:val="21"/>
                <w:lang w:val="pt-PT" w:eastAsia="en-US" w:bidi="ar-SA"/>
                <w14:ligatures w14:val="standardContextual"/>
              </w:rPr>
            </w:pPr>
            <w:r>
              <w:rPr>
                <w:rFonts w:hint="default" w:ascii="Arial" w:hAnsi="Arial" w:cs="Arial"/>
                <w:sz w:val="21"/>
                <w:szCs w:val="21"/>
                <w:lang w:val="pt-PT"/>
              </w:rPr>
              <w:t>Hors-classe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dxa"/>
            <w:shd w:val="clear" w:color="auto" w:fill="BEBEBE" w:themeFill="background1" w:themeFillShade="BF"/>
            <w:vAlign w:val="top"/>
          </w:tcPr>
          <w:p>
            <w:pPr>
              <w:spacing w:after="0" w:line="240" w:lineRule="auto"/>
              <w:rPr>
                <w:rFonts w:hint="default" w:ascii="Arial" w:hAnsi="Arial" w:cs="Arial" w:eastAsiaTheme="minorHAnsi"/>
                <w:kern w:val="2"/>
                <w:sz w:val="10"/>
                <w:szCs w:val="10"/>
                <w:lang w:val="pt-PT" w:eastAsia="en-US" w:bidi="ar-SA"/>
                <w14:ligatures w14:val="standardContextual"/>
              </w:rPr>
            </w:pPr>
          </w:p>
        </w:tc>
        <w:tc>
          <w:tcPr>
            <w:tcW w:w="5348" w:type="dxa"/>
            <w:shd w:val="clear" w:color="auto" w:fill="BEBEBE" w:themeFill="background1" w:themeFillShade="BF"/>
            <w:vAlign w:val="top"/>
          </w:tcPr>
          <w:p>
            <w:pPr>
              <w:spacing w:after="0" w:line="240" w:lineRule="auto"/>
              <w:rPr>
                <w:rFonts w:hint="default" w:ascii="Arial" w:hAnsi="Arial" w:cs="Arial" w:eastAsiaTheme="minorHAnsi"/>
                <w:kern w:val="2"/>
                <w:sz w:val="10"/>
                <w:szCs w:val="10"/>
                <w:lang w:val="pt-PT" w:eastAsia="en-US" w:bidi="ar-SA"/>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dxa"/>
            <w:vAlign w:val="top"/>
          </w:tcPr>
          <w:p>
            <w:pPr>
              <w:spacing w:after="0" w:line="240" w:lineRule="auto"/>
              <w:rPr>
                <w:rFonts w:hint="default" w:ascii="Arial" w:hAnsi="Arial" w:cs="Arial"/>
                <w:sz w:val="21"/>
                <w:szCs w:val="21"/>
                <w:lang w:val="pt-PT"/>
              </w:rPr>
            </w:pPr>
            <w:r>
              <w:rPr>
                <w:rFonts w:hint="default" w:ascii="Arial" w:hAnsi="Arial" w:cs="Arial"/>
                <w:sz w:val="21"/>
                <w:szCs w:val="21"/>
                <w:lang w:val="pt-PT"/>
              </w:rPr>
              <w:t xml:space="preserve">Dans une activité communicative, le professeur oriente une tâche de présentation à réaliser entre apprenants, en binôme : chacun devra s’identifier </w:t>
            </w:r>
            <w:r>
              <w:rPr>
                <w:rFonts w:hint="default" w:ascii="Arial" w:hAnsi="Arial" w:cs="Arial"/>
                <w:sz w:val="21"/>
                <w:szCs w:val="21"/>
              </w:rPr>
              <w:t>(nom, prénom, adresse, goûts…)</w:t>
            </w:r>
            <w:r>
              <w:rPr>
                <w:rFonts w:hint="default" w:ascii="Arial" w:hAnsi="Arial" w:cs="Arial"/>
                <w:sz w:val="21"/>
                <w:szCs w:val="21"/>
                <w:lang w:val="pt-PT"/>
              </w:rPr>
              <w:t xml:space="preserve">. </w:t>
            </w:r>
          </w:p>
          <w:p>
            <w:pPr>
              <w:spacing w:after="0" w:line="240" w:lineRule="auto"/>
              <w:rPr>
                <w:rFonts w:hint="default" w:ascii="Arial" w:hAnsi="Arial" w:cs="Arial"/>
                <w:sz w:val="21"/>
                <w:szCs w:val="21"/>
                <w:lang w:val="pt-PT"/>
              </w:rPr>
            </w:pPr>
          </w:p>
          <w:p>
            <w:pPr>
              <w:spacing w:after="0" w:line="240" w:lineRule="auto"/>
              <w:rPr>
                <w:rFonts w:hint="default" w:ascii="Arial" w:hAnsi="Arial" w:cs="Arial"/>
                <w:sz w:val="21"/>
                <w:szCs w:val="21"/>
                <w:lang w:val="fr-FR"/>
              </w:rPr>
            </w:pPr>
            <w:r>
              <w:rPr>
                <w:rFonts w:hint="default" w:ascii="Arial" w:hAnsi="Arial" w:cs="Arial"/>
                <w:sz w:val="21"/>
                <w:szCs w:val="21"/>
                <w:lang w:val="fr-FR"/>
              </w:rPr>
              <w:t xml:space="preserve">Exemple : </w:t>
            </w:r>
          </w:p>
          <w:p>
            <w:pPr>
              <w:spacing w:after="0" w:line="240" w:lineRule="auto"/>
              <w:rPr>
                <w:rFonts w:hint="default" w:ascii="Arial" w:hAnsi="Arial" w:cs="Arial"/>
                <w:i/>
                <w:iCs/>
                <w:sz w:val="21"/>
                <w:szCs w:val="21"/>
                <w:lang w:val="pt-PT"/>
              </w:rPr>
            </w:pPr>
          </w:p>
          <w:p>
            <w:pPr>
              <w:spacing w:after="0" w:line="240" w:lineRule="auto"/>
              <w:rPr>
                <w:rFonts w:hint="default" w:ascii="Arial" w:hAnsi="Arial" w:cs="Arial"/>
                <w:sz w:val="21"/>
                <w:szCs w:val="21"/>
                <w:lang w:val="pt-PT" w:eastAsia="en-US"/>
              </w:rPr>
            </w:pPr>
            <w:r>
              <w:rPr>
                <w:rFonts w:hint="default" w:ascii="Arial" w:hAnsi="Arial" w:cs="Arial"/>
                <w:i/>
                <w:iCs/>
                <w:sz w:val="21"/>
                <w:szCs w:val="21"/>
                <w:lang w:val="pt-PT"/>
              </w:rPr>
              <w:t>Je m’appelle Victor Luís. J’ai 14 ans. Je suis angolais. J’habite au 47, avenue Hoje-a-Henda, Lubango. J’aime le football et la musique. Et toi?</w:t>
            </w:r>
          </w:p>
        </w:tc>
        <w:tc>
          <w:tcPr>
            <w:tcW w:w="5348" w:type="dxa"/>
            <w:vAlign w:val="top"/>
          </w:tcPr>
          <w:p>
            <w:pPr>
              <w:spacing w:after="0" w:line="240" w:lineRule="auto"/>
              <w:rPr>
                <w:rFonts w:hint="default" w:ascii="Arial" w:hAnsi="Arial" w:cs="Arial"/>
                <w:sz w:val="21"/>
                <w:szCs w:val="21"/>
                <w:lang w:val="pt-PT"/>
              </w:rPr>
            </w:pPr>
            <w:r>
              <w:rPr>
                <w:rFonts w:hint="default" w:ascii="Arial" w:hAnsi="Arial" w:cs="Arial"/>
                <w:sz w:val="21"/>
                <w:szCs w:val="21"/>
                <w:lang w:val="pt-PT"/>
              </w:rPr>
              <w:t>Tu es:</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Chez toi, à la maison;</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Chez un(e) collègue; un(e) ami(e) ou;</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Chez un membre de ta famille ou, peut-être;</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Dans un lieu public.</w:t>
            </w:r>
          </w:p>
          <w:p>
            <w:pPr>
              <w:spacing w:after="0" w:line="240" w:lineRule="auto"/>
              <w:rPr>
                <w:rFonts w:hint="default" w:ascii="Arial" w:hAnsi="Arial" w:cs="Arial"/>
                <w:sz w:val="21"/>
                <w:szCs w:val="21"/>
                <w:lang w:val="pt-PT"/>
              </w:rPr>
            </w:pPr>
          </w:p>
          <w:p>
            <w:pPr>
              <w:spacing w:after="0" w:line="240" w:lineRule="auto"/>
              <w:rPr>
                <w:rFonts w:hint="default" w:ascii="Arial" w:hAnsi="Arial" w:eastAsia="Calibri" w:cs="Arial"/>
                <w:sz w:val="21"/>
                <w:szCs w:val="21"/>
                <w:lang w:val="fr-FR"/>
              </w:rPr>
            </w:pPr>
            <w:r>
              <w:rPr>
                <w:rFonts w:hint="default" w:ascii="Arial" w:hAnsi="Arial" w:cs="Arial"/>
                <w:sz w:val="21"/>
                <w:szCs w:val="21"/>
                <w:lang w:val="pt-PT"/>
              </w:rPr>
              <w:t xml:space="preserve">Tu as souhaité créer des liens d’amitié avec quelqu’un qui apprend ou parle français. Grâce à un(e) de tes camarades de classe ou de tes ami(e)s ou de membres de ta famille, tu arrives à connaître une personne qui apprend ou parle français. </w:t>
            </w:r>
          </w:p>
          <w:p>
            <w:pPr>
              <w:numPr>
                <w:ilvl w:val="0"/>
                <w:numId w:val="0"/>
              </w:numPr>
              <w:suppressAutoHyphens/>
              <w:autoSpaceDN w:val="0"/>
              <w:spacing w:after="0" w:line="240" w:lineRule="auto"/>
              <w:ind w:left="0" w:leftChars="0" w:firstLine="0" w:firstLineChars="0"/>
              <w:textAlignment w:val="baseline"/>
              <w:rPr>
                <w:rFonts w:hint="default" w:ascii="Arial" w:hAnsi="Arial" w:cs="Arial"/>
                <w:sz w:val="21"/>
                <w:szCs w:val="21"/>
                <w:lang w:val="pt-PT"/>
              </w:rPr>
            </w:pPr>
          </w:p>
          <w:p>
            <w:pPr>
              <w:numPr>
                <w:ilvl w:val="0"/>
                <w:numId w:val="0"/>
              </w:numPr>
              <w:suppressAutoHyphens/>
              <w:autoSpaceDN w:val="0"/>
              <w:spacing w:after="0" w:line="240" w:lineRule="auto"/>
              <w:ind w:left="0" w:leftChars="0" w:firstLine="0" w:firstLineChars="0"/>
              <w:textAlignment w:val="baseline"/>
              <w:rPr>
                <w:rFonts w:hint="default" w:ascii="Arial" w:hAnsi="Arial" w:cs="Arial" w:eastAsiaTheme="minorHAnsi"/>
                <w:kern w:val="2"/>
                <w:sz w:val="21"/>
                <w:szCs w:val="21"/>
                <w:lang w:val="pt-PT" w:eastAsia="en-US" w:bidi="ar-SA"/>
                <w14:ligatures w14:val="standardContextual"/>
              </w:rPr>
            </w:pPr>
            <w:r>
              <w:rPr>
                <w:rFonts w:hint="default" w:ascii="Arial" w:hAnsi="Arial" w:cs="Arial"/>
                <w:sz w:val="21"/>
                <w:szCs w:val="21"/>
                <w:lang w:val="pt-PT"/>
              </w:rPr>
              <w:t>Échange avec elle par appel téléphonique ou, en ligne, par contact audio ou vidéo sur un réseau social, un peu comme dans le modèle d’identification, à l’oral, faite en classe.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dxa"/>
            <w:vAlign w:val="top"/>
          </w:tcPr>
          <w:p>
            <w:pPr>
              <w:spacing w:after="0" w:line="240" w:lineRule="auto"/>
              <w:rPr>
                <w:rFonts w:hint="default" w:ascii="Arial" w:hAnsi="Arial" w:cs="Arial" w:eastAsiaTheme="minorHAnsi"/>
                <w:kern w:val="2"/>
                <w:sz w:val="10"/>
                <w:szCs w:val="10"/>
                <w:lang w:val="pt-PT" w:eastAsia="en-US" w:bidi="ar-SA"/>
                <w14:ligatures w14:val="standardContextual"/>
              </w:rPr>
            </w:pPr>
          </w:p>
        </w:tc>
        <w:tc>
          <w:tcPr>
            <w:tcW w:w="5348" w:type="dxa"/>
            <w:vAlign w:val="top"/>
          </w:tcPr>
          <w:p>
            <w:pPr>
              <w:spacing w:after="0" w:line="240" w:lineRule="auto"/>
              <w:rPr>
                <w:rFonts w:hint="default" w:ascii="Arial" w:hAnsi="Arial" w:cs="Arial" w:eastAsiaTheme="minorHAnsi"/>
                <w:kern w:val="2"/>
                <w:sz w:val="10"/>
                <w:szCs w:val="10"/>
                <w:lang w:val="pt-PT" w:eastAsia="en-US" w:bidi="ar-SA"/>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dxa"/>
            <w:shd w:val="clear" w:color="auto" w:fill="BEBEBE" w:themeFill="background1" w:themeFillShade="BF"/>
            <w:vAlign w:val="top"/>
          </w:tcPr>
          <w:p>
            <w:pPr>
              <w:spacing w:after="0" w:line="240" w:lineRule="auto"/>
              <w:jc w:val="center"/>
              <w:rPr>
                <w:rFonts w:hint="default" w:ascii="Arial" w:hAnsi="Arial" w:cs="Arial" w:eastAsiaTheme="minorHAnsi"/>
                <w:kern w:val="2"/>
                <w:sz w:val="21"/>
                <w:szCs w:val="21"/>
                <w:lang w:val="pt-PT" w:eastAsia="en-US" w:bidi="ar-SA"/>
                <w14:ligatures w14:val="standardContextual"/>
              </w:rPr>
            </w:pPr>
            <w:r>
              <w:rPr>
                <w:rFonts w:hint="default" w:ascii="Arial" w:hAnsi="Arial" w:cs="Arial"/>
                <w:b/>
                <w:bCs/>
                <w:sz w:val="21"/>
                <w:szCs w:val="21"/>
                <w:lang w:val="pt-PT"/>
              </w:rPr>
              <w:t>Interaction écrite</w:t>
            </w:r>
          </w:p>
        </w:tc>
        <w:tc>
          <w:tcPr>
            <w:tcW w:w="5348" w:type="dxa"/>
            <w:shd w:val="clear" w:color="auto" w:fill="BEBEBE" w:themeFill="background1" w:themeFillShade="BF"/>
            <w:vAlign w:val="top"/>
          </w:tcPr>
          <w:p>
            <w:pPr>
              <w:spacing w:after="0" w:line="240" w:lineRule="auto"/>
              <w:jc w:val="center"/>
              <w:rPr>
                <w:rFonts w:hint="default" w:ascii="Arial" w:hAnsi="Arial" w:cs="Arial" w:eastAsiaTheme="minorHAnsi"/>
                <w:kern w:val="2"/>
                <w:sz w:val="21"/>
                <w:szCs w:val="21"/>
                <w:lang w:val="pt-PT" w:eastAsia="en-US" w:bidi="ar-SA"/>
                <w14:ligatures w14:val="standardContextual"/>
              </w:rPr>
            </w:pPr>
            <w:r>
              <w:rPr>
                <w:rFonts w:hint="default" w:ascii="Arial" w:hAnsi="Arial" w:cs="Arial"/>
                <w:b/>
                <w:bCs/>
                <w:sz w:val="21"/>
                <w:szCs w:val="21"/>
                <w:lang w:val="pt-PT"/>
              </w:rPr>
              <w:t>Interaction écrite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dxa"/>
            <w:vAlign w:val="top"/>
          </w:tcPr>
          <w:p>
            <w:pPr>
              <w:spacing w:after="0" w:line="240" w:lineRule="auto"/>
              <w:jc w:val="center"/>
              <w:rPr>
                <w:rFonts w:hint="default" w:ascii="Arial" w:hAnsi="Arial" w:cs="Arial" w:eastAsiaTheme="minorHAnsi"/>
                <w:kern w:val="2"/>
                <w:sz w:val="21"/>
                <w:szCs w:val="21"/>
                <w:lang w:val="pt-PT" w:eastAsia="en-US" w:bidi="ar-SA"/>
                <w14:ligatures w14:val="standardContextual"/>
              </w:rPr>
            </w:pPr>
            <w:r>
              <w:rPr>
                <w:rFonts w:hint="default" w:ascii="Arial" w:hAnsi="Arial" w:cs="Arial"/>
                <w:sz w:val="21"/>
                <w:szCs w:val="21"/>
                <w:lang w:val="pt-PT"/>
              </w:rPr>
              <w:t>En classe</w:t>
            </w:r>
          </w:p>
        </w:tc>
        <w:tc>
          <w:tcPr>
            <w:tcW w:w="5348" w:type="dxa"/>
            <w:vAlign w:val="top"/>
          </w:tcPr>
          <w:p>
            <w:pPr>
              <w:spacing w:after="0" w:line="240" w:lineRule="auto"/>
              <w:jc w:val="center"/>
              <w:rPr>
                <w:rFonts w:hint="default" w:ascii="Arial" w:hAnsi="Arial" w:cs="Arial" w:eastAsiaTheme="minorHAnsi"/>
                <w:kern w:val="2"/>
                <w:sz w:val="21"/>
                <w:szCs w:val="21"/>
                <w:lang w:val="pt-PT" w:eastAsia="en-US" w:bidi="ar-SA"/>
                <w14:ligatures w14:val="standardContextual"/>
              </w:rPr>
            </w:pPr>
            <w:r>
              <w:rPr>
                <w:rFonts w:hint="default" w:ascii="Arial" w:hAnsi="Arial" w:cs="Arial"/>
                <w:sz w:val="21"/>
                <w:szCs w:val="21"/>
                <w:lang w:val="pt-PT"/>
              </w:rPr>
              <w:t>Hors-classe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dxa"/>
            <w:shd w:val="clear" w:color="auto" w:fill="BEBEBE" w:themeFill="background1" w:themeFillShade="BF"/>
            <w:vAlign w:val="top"/>
          </w:tcPr>
          <w:p>
            <w:pPr>
              <w:spacing w:after="0" w:line="240" w:lineRule="auto"/>
              <w:jc w:val="center"/>
              <w:rPr>
                <w:rFonts w:hint="default" w:ascii="Arial" w:hAnsi="Arial" w:cs="Arial" w:eastAsiaTheme="minorHAnsi"/>
                <w:kern w:val="2"/>
                <w:sz w:val="10"/>
                <w:szCs w:val="10"/>
                <w:lang w:val="pt-PT" w:eastAsia="en-US" w:bidi="ar-SA"/>
                <w14:ligatures w14:val="standardContextual"/>
              </w:rPr>
            </w:pPr>
          </w:p>
        </w:tc>
        <w:tc>
          <w:tcPr>
            <w:tcW w:w="5348" w:type="dxa"/>
            <w:shd w:val="clear" w:color="auto" w:fill="BEBEBE" w:themeFill="background1" w:themeFillShade="BF"/>
            <w:vAlign w:val="top"/>
          </w:tcPr>
          <w:p>
            <w:pPr>
              <w:spacing w:after="0" w:line="240" w:lineRule="auto"/>
              <w:jc w:val="center"/>
              <w:rPr>
                <w:rFonts w:hint="default" w:ascii="Arial" w:hAnsi="Arial" w:cs="Arial" w:eastAsiaTheme="minorHAnsi"/>
                <w:kern w:val="2"/>
                <w:sz w:val="10"/>
                <w:szCs w:val="10"/>
                <w:lang w:val="pt-PT" w:eastAsia="en-US" w:bidi="ar-SA"/>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dxa"/>
            <w:vAlign w:val="top"/>
          </w:tcPr>
          <w:p>
            <w:pPr>
              <w:pStyle w:val="9"/>
              <w:keepNext w:val="0"/>
              <w:keepLines w:val="0"/>
              <w:widowControl/>
              <w:suppressLineNumbers w:val="0"/>
              <w:spacing w:before="0" w:beforeAutospacing="0" w:after="0" w:afterAutospacing="0" w:line="240" w:lineRule="auto"/>
              <w:ind w:left="0" w:right="0" w:firstLine="0"/>
              <w:rPr>
                <w:rFonts w:hint="default" w:ascii="Arial" w:hAnsi="Arial" w:cs="Arial"/>
                <w:sz w:val="21"/>
                <w:szCs w:val="21"/>
                <w:lang w:val="pt-PT"/>
              </w:rPr>
            </w:pPr>
            <w:r>
              <w:rPr>
                <w:rFonts w:hint="default" w:ascii="Arial" w:hAnsi="Arial" w:cs="Arial"/>
                <w:sz w:val="21"/>
                <w:szCs w:val="21"/>
                <w:lang w:val="pt-PT"/>
              </w:rPr>
              <w:t xml:space="preserve">Au cours d’une activité communicative, le professeur demande de faire un échange en binôme entre apprenants: chacun devra s’identifier </w:t>
            </w:r>
            <w:r>
              <w:rPr>
                <w:rFonts w:hint="default" w:ascii="Arial" w:hAnsi="Arial" w:cs="Arial"/>
                <w:sz w:val="21"/>
                <w:szCs w:val="21"/>
              </w:rPr>
              <w:t>(nom, prénom, adresse, goûts…)</w:t>
            </w:r>
            <w:r>
              <w:rPr>
                <w:rFonts w:hint="default" w:ascii="Arial" w:hAnsi="Arial" w:cs="Arial"/>
                <w:sz w:val="21"/>
                <w:szCs w:val="21"/>
                <w:lang w:val="pt-PT"/>
              </w:rPr>
              <w:t xml:space="preserve">, mais, cette fois-ci par écrit.  </w:t>
            </w:r>
          </w:p>
          <w:p>
            <w:pPr>
              <w:pStyle w:val="9"/>
              <w:keepNext w:val="0"/>
              <w:keepLines w:val="0"/>
              <w:widowControl/>
              <w:suppressLineNumbers w:val="0"/>
              <w:spacing w:before="0" w:beforeAutospacing="0" w:after="0" w:afterAutospacing="0" w:line="240" w:lineRule="auto"/>
              <w:ind w:left="0" w:right="0" w:firstLine="0"/>
              <w:rPr>
                <w:rFonts w:hint="default" w:ascii="Arial" w:hAnsi="Arial" w:cs="Arial"/>
                <w:sz w:val="21"/>
                <w:szCs w:val="21"/>
              </w:rPr>
            </w:pPr>
          </w:p>
          <w:p>
            <w:pPr>
              <w:pStyle w:val="9"/>
              <w:keepNext w:val="0"/>
              <w:keepLines w:val="0"/>
              <w:widowControl/>
              <w:suppressLineNumbers w:val="0"/>
              <w:spacing w:before="0" w:beforeAutospacing="0" w:after="0" w:afterAutospacing="0" w:line="240" w:lineRule="auto"/>
              <w:ind w:left="0" w:right="0" w:firstLine="0"/>
              <w:rPr>
                <w:rFonts w:hint="default" w:ascii="Arial" w:hAnsi="Arial" w:cs="Arial"/>
                <w:sz w:val="21"/>
                <w:szCs w:val="21"/>
              </w:rPr>
            </w:pPr>
            <w:r>
              <w:rPr>
                <w:rFonts w:hint="default" w:ascii="Arial" w:hAnsi="Arial" w:cs="Arial"/>
                <w:sz w:val="21"/>
                <w:szCs w:val="21"/>
              </w:rPr>
              <w:t>Sur une feuille de papier, écrit un</w:t>
            </w:r>
            <w:r>
              <w:rPr>
                <w:rFonts w:hint="default" w:ascii="Arial" w:hAnsi="Arial" w:cs="Arial"/>
                <w:sz w:val="21"/>
                <w:szCs w:val="21"/>
                <w:lang w:val="pt-PT"/>
              </w:rPr>
              <w:t xml:space="preserve"> petit</w:t>
            </w:r>
            <w:r>
              <w:rPr>
                <w:rFonts w:hint="default" w:ascii="Arial" w:hAnsi="Arial" w:cs="Arial"/>
                <w:sz w:val="21"/>
                <w:szCs w:val="21"/>
              </w:rPr>
              <w:t xml:space="preserve"> message </w:t>
            </w:r>
            <w:r>
              <w:rPr>
                <w:rFonts w:hint="default" w:ascii="Arial" w:hAnsi="Arial" w:cs="Arial"/>
                <w:sz w:val="21"/>
                <w:szCs w:val="21"/>
                <w:lang w:val="pt-PT"/>
              </w:rPr>
              <w:t xml:space="preserve">d’identification destiné à ton(ta) </w:t>
            </w:r>
            <w:r>
              <w:rPr>
                <w:rFonts w:hint="default" w:ascii="Arial" w:hAnsi="Arial" w:cs="Arial"/>
                <w:sz w:val="21"/>
                <w:szCs w:val="21"/>
              </w:rPr>
              <w:t xml:space="preserve">camarade </w:t>
            </w:r>
            <w:r>
              <w:rPr>
                <w:rFonts w:hint="default" w:ascii="Arial" w:hAnsi="Arial" w:cs="Arial"/>
                <w:sz w:val="21"/>
                <w:szCs w:val="21"/>
                <w:lang w:val="pt-PT"/>
              </w:rPr>
              <w:t xml:space="preserve">d’équipe un peu comme dans l’exemple de présentation à l’oral. </w:t>
            </w:r>
            <w:r>
              <w:rPr>
                <w:rFonts w:hint="default" w:ascii="Arial" w:hAnsi="Arial" w:cs="Arial"/>
                <w:sz w:val="21"/>
                <w:szCs w:val="21"/>
              </w:rPr>
              <w:t xml:space="preserve"> </w:t>
            </w:r>
          </w:p>
          <w:p>
            <w:pPr>
              <w:pStyle w:val="9"/>
              <w:keepNext w:val="0"/>
              <w:keepLines w:val="0"/>
              <w:widowControl/>
              <w:suppressLineNumbers w:val="0"/>
              <w:spacing w:before="0" w:beforeAutospacing="0" w:after="0" w:afterAutospacing="0" w:line="240" w:lineRule="auto"/>
              <w:ind w:left="0" w:right="0" w:firstLine="0"/>
              <w:rPr>
                <w:rFonts w:hint="default" w:ascii="Arial" w:hAnsi="Arial" w:cs="Arial"/>
                <w:sz w:val="21"/>
                <w:szCs w:val="21"/>
              </w:rPr>
            </w:pPr>
          </w:p>
          <w:p>
            <w:pPr>
              <w:pStyle w:val="9"/>
              <w:keepNext w:val="0"/>
              <w:keepLines w:val="0"/>
              <w:widowControl/>
              <w:suppressLineNumbers w:val="0"/>
              <w:spacing w:before="0" w:beforeAutospacing="0" w:after="0" w:afterAutospacing="0" w:line="240" w:lineRule="auto"/>
              <w:ind w:left="0" w:right="0" w:firstLine="0"/>
              <w:rPr>
                <w:rFonts w:hint="default" w:ascii="Arial" w:hAnsi="Arial" w:cs="Arial" w:eastAsiaTheme="minorHAnsi"/>
                <w:kern w:val="2"/>
                <w:sz w:val="21"/>
                <w:szCs w:val="21"/>
                <w:lang w:val="pt-PT" w:eastAsia="en-US" w:bidi="ar-SA"/>
                <w14:ligatures w14:val="standardContextual"/>
              </w:rPr>
            </w:pPr>
            <w:r>
              <w:rPr>
                <w:rFonts w:hint="default" w:ascii="Arial" w:hAnsi="Arial" w:cs="Arial"/>
                <w:color w:val="auto"/>
                <w:sz w:val="21"/>
                <w:szCs w:val="21"/>
                <w:lang w:val="pt-PT"/>
              </w:rPr>
              <w:t>Demande à ton(e) voisin(e) de classe de le transmettre au destinataire et attend sa réponse.</w:t>
            </w:r>
          </w:p>
        </w:tc>
        <w:tc>
          <w:tcPr>
            <w:tcW w:w="5348" w:type="dxa"/>
            <w:vAlign w:val="top"/>
          </w:tcPr>
          <w:p>
            <w:pPr>
              <w:spacing w:after="0" w:line="240" w:lineRule="auto"/>
              <w:rPr>
                <w:rFonts w:hint="default" w:ascii="Arial" w:hAnsi="Arial" w:cs="Arial"/>
                <w:sz w:val="21"/>
                <w:szCs w:val="21"/>
                <w:lang w:val="pt-PT"/>
              </w:rPr>
            </w:pPr>
            <w:r>
              <w:rPr>
                <w:rFonts w:hint="default" w:ascii="Arial" w:hAnsi="Arial" w:cs="Arial"/>
                <w:sz w:val="21"/>
                <w:szCs w:val="21"/>
                <w:lang w:val="pt-PT"/>
              </w:rPr>
              <w:t>Tu es:</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Chez toi, à la maison;</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Chez un(e) collègue; un(e) ami(e) ou;</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Chez un membre de ta famille ou, peut-être;</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Dans un lieu public.</w:t>
            </w:r>
          </w:p>
          <w:p>
            <w:pPr>
              <w:spacing w:after="0" w:line="240" w:lineRule="auto"/>
              <w:rPr>
                <w:rFonts w:hint="default" w:ascii="Arial" w:hAnsi="Arial" w:cs="Arial"/>
                <w:sz w:val="21"/>
                <w:szCs w:val="21"/>
                <w:lang w:val="pt-PT"/>
              </w:rPr>
            </w:pPr>
          </w:p>
          <w:p>
            <w:pPr>
              <w:spacing w:after="0" w:line="240" w:lineRule="auto"/>
              <w:rPr>
                <w:rFonts w:hint="default" w:ascii="Arial" w:hAnsi="Arial" w:eastAsia="Calibri" w:cs="Arial"/>
                <w:sz w:val="21"/>
                <w:szCs w:val="21"/>
                <w:lang w:val="pt-PT"/>
              </w:rPr>
            </w:pPr>
            <w:r>
              <w:rPr>
                <w:rFonts w:hint="default" w:ascii="Arial" w:hAnsi="Arial" w:cs="Arial"/>
                <w:sz w:val="21"/>
                <w:szCs w:val="21"/>
                <w:lang w:val="pt-PT"/>
              </w:rPr>
              <w:t xml:space="preserve">Un(e) de tes camarades de classe t’a mis en contact avec une personne qui apprend ou parle français. Cette personne peut être: </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Son(sa) camarade de classe;</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 xml:space="preserve">Son(sa) collègue d’école; </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Un(e) ami(e) à lui(elle);</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Un(e) membre de sa famille ou simplement;</w:t>
            </w:r>
          </w:p>
          <w:p>
            <w:pPr>
              <w:numPr>
                <w:ilvl w:val="0"/>
                <w:numId w:val="2"/>
              </w:numPr>
              <w:suppressAutoHyphens/>
              <w:autoSpaceDN w:val="0"/>
              <w:spacing w:after="0" w:line="240" w:lineRule="auto"/>
              <w:textAlignment w:val="baseline"/>
              <w:rPr>
                <w:rFonts w:hint="default" w:ascii="Arial" w:hAnsi="Arial" w:cs="Arial"/>
                <w:sz w:val="21"/>
                <w:szCs w:val="21"/>
                <w:lang w:val="pt-PT"/>
              </w:rPr>
            </w:pPr>
            <w:r>
              <w:rPr>
                <w:rFonts w:hint="default" w:ascii="Arial" w:hAnsi="Arial" w:cs="Arial"/>
                <w:sz w:val="21"/>
                <w:szCs w:val="21"/>
                <w:lang w:val="pt-PT"/>
              </w:rPr>
              <w:t xml:space="preserve">Une de ses connaissances. </w:t>
            </w:r>
          </w:p>
          <w:p>
            <w:pPr>
              <w:spacing w:after="0" w:line="240" w:lineRule="auto"/>
              <w:rPr>
                <w:rFonts w:hint="default" w:ascii="Arial" w:hAnsi="Arial" w:cs="Arial"/>
                <w:sz w:val="21"/>
                <w:szCs w:val="21"/>
                <w:lang w:val="pt-PT"/>
              </w:rPr>
            </w:pPr>
          </w:p>
          <w:p>
            <w:pPr>
              <w:spacing w:after="0" w:line="240" w:lineRule="auto"/>
              <w:rPr>
                <w:rFonts w:hint="default" w:ascii="Arial" w:hAnsi="Arial" w:cs="Arial" w:eastAsiaTheme="minorHAnsi"/>
                <w:kern w:val="2"/>
                <w:sz w:val="21"/>
                <w:szCs w:val="21"/>
                <w:lang w:val="pt-PT" w:eastAsia="en-US" w:bidi="ar-SA"/>
                <w14:ligatures w14:val="standardContextual"/>
              </w:rPr>
            </w:pPr>
            <w:r>
              <w:rPr>
                <w:rFonts w:hint="default" w:ascii="Arial" w:hAnsi="Arial" w:cs="Arial"/>
                <w:sz w:val="21"/>
                <w:szCs w:val="21"/>
                <w:lang w:val="pt-PT"/>
              </w:rPr>
              <w:t xml:space="preserve">Par </w:t>
            </w:r>
            <w:r>
              <w:rPr>
                <w:rFonts w:hint="default" w:ascii="Arial" w:hAnsi="Arial" w:cs="Arial"/>
                <w:i/>
                <w:iCs/>
                <w:sz w:val="21"/>
                <w:szCs w:val="21"/>
                <w:lang w:val="pt-PT"/>
              </w:rPr>
              <w:t>SMS</w:t>
            </w:r>
            <w:r>
              <w:rPr>
                <w:rFonts w:hint="default" w:ascii="Arial" w:hAnsi="Arial" w:cs="Arial"/>
                <w:sz w:val="21"/>
                <w:szCs w:val="21"/>
                <w:lang w:val="pt-PT"/>
              </w:rPr>
              <w:t xml:space="preserve"> sur un réseau téléphonique ou, en ligne, sur un réseau social, écrit et envoie un petit message d’identification, un peu comme dans le modèle de l’échange écrit effectué en classe.</w:t>
            </w:r>
          </w:p>
        </w:tc>
      </w:tr>
    </w:tbl>
    <w:p>
      <w:pPr>
        <w:rPr>
          <w:rFonts w:hint="default" w:ascii="Times New Roman" w:hAnsi="Times New Roman" w:cs="Times New Roman"/>
          <w:sz w:val="20"/>
          <w:szCs w:val="20"/>
          <w:lang w:val="pt-PT"/>
        </w:rPr>
      </w:pPr>
    </w:p>
    <w:sectPr>
      <w:footerReference r:id="rId5" w:type="default"/>
      <w:pgSz w:w="11906" w:h="16838"/>
      <w:pgMar w:top="1270" w:right="1293" w:bottom="1383" w:left="1293"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Jura-Bold">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Caixa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6ELgmAgAAZgQAAA4AAABkcnMvZTJvRG9jLnhtbK1UTWsbMRC9F/of&#10;hO7N2i4NxngdXIeUgmkCSelZ1mq9AkkjJDm77q/v0344Ie0hh160I83ozbw3o13fdNawZxWiJlfy&#10;+dWMM+UkVdodS/7z6e7TkrOYhKuEIadKflaR32w+fli3fqUW1JCpVGAAcXHV+pI3KflVUUTZKCvi&#10;FXnl4KwpWJGwDceiCqIFujXFYja7LloKlQ8kVYw4vR2cfEQM7wGkutZS3ZI8WeXSgBqUEQmUYqN9&#10;5Ju+2rpWMt3XdVSJmZKDaepXJIF9yGuxWYvVMQjfaDmWIN5TwhtOVmiHpBeoW5EEOwX9F5TVMlCk&#10;Ol1JssVApFcELOazN9o8NsKrngukjv4ievx/sPLH80NgusIkcOaERcN3QneCVYo9qS4Rm2eNWh9X&#10;CH30CE7dV+py/HgecZipd3Ww+QtSDH4ofL4oDCQm86XlYrmcwSXhmzbAKV6u+xDTN0WWZaPkAS3s&#10;lRXP+5iG0CkkZ3N0p43BuVgZx9qSX3/+MusvXDwANw45Momh2Gyl7tCNDA5UnUEs0DAe0cs7jeR7&#10;EdODCJgHFIwXk+6x1IaQhEaLs4bC73+d53i0CV7OWsxXyR2eE2fmu0P7AJgmI0zGYTLcye4IA4uW&#10;oJbexIWQzGTWgewvPKNtzgGXcBKZSp4mc5eGGcczlGq77YNOPuhjM1zA8HmR9u7Ry5wmqxf99pQg&#10;Zq9xFmhQZdQN49d3aXwqeb5f7/uol9/D5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zSVju0AAA&#10;AAUBAAAPAAAAAAAAAAEAIAAAACIAAABkcnMvZG93bnJldi54bWxQSwECFAAUAAAACACHTuJA5noQ&#10;uCYCAABmBAAADgAAAAAAAAABACAAAAAfAQAAZHJzL2Uyb0RvYy54bWxQSwUGAAAAAAYABgBZAQAA&#10;t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259" w:lineRule="auto"/>
      </w:pPr>
      <w:r>
        <w:separator/>
      </w:r>
    </w:p>
  </w:footnote>
  <w:footnote w:type="continuationSeparator" w:id="5">
    <w:p>
      <w:pPr>
        <w:spacing w:before="0" w:after="0" w:line="259" w:lineRule="auto"/>
      </w:pPr>
      <w:r>
        <w:continuationSeparator/>
      </w:r>
    </w:p>
  </w:footnote>
  <w:footnote w:id="0">
    <w:p>
      <w:pPr>
        <w:rPr>
          <w:rFonts w:hint="default" w:ascii="Times New Roman" w:hAnsi="Times New Roman" w:cs="Times New Roman"/>
          <w:sz w:val="20"/>
          <w:szCs w:val="20"/>
          <w:lang w:val="pt-PT"/>
        </w:rPr>
      </w:pPr>
      <w:r>
        <w:rPr>
          <w:rStyle w:val="4"/>
          <w:rFonts w:hint="default" w:ascii="Times New Roman" w:hAnsi="Times New Roman" w:cs="Times New Roman"/>
          <w:sz w:val="18"/>
          <w:szCs w:val="18"/>
        </w:rPr>
        <w:footnoteRef/>
      </w:r>
      <w:r>
        <w:rPr>
          <w:rFonts w:hint="default" w:ascii="Times New Roman" w:hAnsi="Times New Roman" w:cs="Times New Roman"/>
          <w:sz w:val="18"/>
          <w:szCs w:val="18"/>
        </w:rPr>
        <w:t xml:space="preserve"> </w:t>
      </w:r>
      <w:r>
        <w:rPr>
          <w:rStyle w:val="5"/>
          <w:rFonts w:hint="default" w:ascii="Times New Roman" w:hAnsi="Times New Roman" w:eastAsia="SimSun" w:cs="Times New Roman"/>
          <w:b/>
          <w:bCs/>
          <w:i/>
          <w:iCs/>
          <w:caps w:val="0"/>
          <w:color w:val="auto"/>
          <w:spacing w:val="0"/>
          <w:sz w:val="20"/>
          <w:szCs w:val="20"/>
          <w:shd w:val="clear" w:fill="FFFFFF"/>
          <w:lang w:val="pt-PT"/>
        </w:rPr>
        <w:t>Intégration des réseaux numériques</w:t>
      </w:r>
      <w:r>
        <w:rPr>
          <w:rStyle w:val="5"/>
          <w:rFonts w:hint="default" w:ascii="Times New Roman" w:hAnsi="Times New Roman" w:eastAsia="SimSun" w:cs="Times New Roman"/>
          <w:b/>
          <w:bCs/>
          <w:i/>
          <w:iCs/>
          <w:caps w:val="0"/>
          <w:color w:val="auto"/>
          <w:spacing w:val="0"/>
          <w:sz w:val="20"/>
          <w:szCs w:val="20"/>
          <w:shd w:val="clear" w:fill="FFFFFF"/>
        </w:rPr>
        <w:t xml:space="preserve"> dans l'enseignement-apprentissage du </w:t>
      </w:r>
      <w:r>
        <w:rPr>
          <w:rStyle w:val="5"/>
          <w:rFonts w:hint="default" w:ascii="Times New Roman" w:hAnsi="Times New Roman" w:eastAsia="SimSun" w:cs="Times New Roman"/>
          <w:b/>
          <w:bCs/>
          <w:i/>
          <w:iCs/>
          <w:caps w:val="0"/>
          <w:color w:val="auto"/>
          <w:spacing w:val="0"/>
          <w:sz w:val="20"/>
          <w:szCs w:val="20"/>
          <w:shd w:val="clear" w:fill="FFFFFF"/>
          <w:lang w:val="pt-PT"/>
        </w:rPr>
        <w:t>FLE en Angola</w:t>
      </w:r>
      <w:r>
        <w:rPr>
          <w:rStyle w:val="5"/>
          <w:rFonts w:hint="default" w:ascii="Times New Roman" w:hAnsi="Times New Roman" w:eastAsia="SimSun" w:cs="Times New Roman"/>
          <w:b/>
          <w:bCs/>
          <w:i/>
          <w:iCs/>
          <w:caps w:val="0"/>
          <w:color w:val="auto"/>
          <w:spacing w:val="0"/>
          <w:sz w:val="20"/>
          <w:szCs w:val="20"/>
          <w:shd w:val="clear" w:fill="FFFFFF"/>
        </w:rPr>
        <w:t>: e</w:t>
      </w:r>
      <w:r>
        <w:rPr>
          <w:rStyle w:val="5"/>
          <w:rFonts w:hint="default" w:ascii="Times New Roman" w:hAnsi="Times New Roman" w:eastAsia="SimSun" w:cs="Times New Roman"/>
          <w:b/>
          <w:bCs/>
          <w:i/>
          <w:iCs/>
          <w:caps w:val="0"/>
          <w:color w:val="auto"/>
          <w:spacing w:val="0"/>
          <w:sz w:val="20"/>
          <w:szCs w:val="20"/>
          <w:shd w:val="clear" w:fill="FFFFFF"/>
          <w:lang w:val="pt-PT"/>
        </w:rPr>
        <w:t>x</w:t>
      </w:r>
      <w:r>
        <w:rPr>
          <w:rStyle w:val="5"/>
          <w:rFonts w:hint="default" w:ascii="Times New Roman" w:hAnsi="Times New Roman" w:eastAsia="SimSun" w:cs="Times New Roman"/>
          <w:b/>
          <w:bCs/>
          <w:i/>
          <w:iCs/>
          <w:caps w:val="0"/>
          <w:color w:val="auto"/>
          <w:spacing w:val="0"/>
          <w:sz w:val="20"/>
          <w:szCs w:val="20"/>
          <w:shd w:val="clear" w:fill="FFFFFF"/>
        </w:rPr>
        <w:t>p</w:t>
      </w:r>
      <w:r>
        <w:rPr>
          <w:rStyle w:val="5"/>
          <w:rFonts w:hint="default" w:ascii="Times New Roman" w:hAnsi="Times New Roman" w:eastAsia="SimSun" w:cs="Times New Roman"/>
          <w:b/>
          <w:bCs/>
          <w:i/>
          <w:iCs/>
          <w:caps w:val="0"/>
          <w:color w:val="auto"/>
          <w:spacing w:val="0"/>
          <w:sz w:val="20"/>
          <w:szCs w:val="20"/>
          <w:shd w:val="clear" w:fill="FFFFFF"/>
          <w:lang w:val="pt-PT"/>
        </w:rPr>
        <w:t>é</w:t>
      </w:r>
      <w:r>
        <w:rPr>
          <w:rStyle w:val="5"/>
          <w:rFonts w:hint="default" w:ascii="Times New Roman" w:hAnsi="Times New Roman" w:eastAsia="SimSun" w:cs="Times New Roman"/>
          <w:b/>
          <w:bCs/>
          <w:i/>
          <w:iCs/>
          <w:caps w:val="0"/>
          <w:color w:val="auto"/>
          <w:spacing w:val="0"/>
          <w:sz w:val="20"/>
          <w:szCs w:val="20"/>
          <w:shd w:val="clear" w:fill="FFFFFF"/>
        </w:rPr>
        <w:t>rience de classe prolongée</w:t>
      </w:r>
      <w:r>
        <w:rPr>
          <w:rFonts w:hint="default" w:ascii="Times New Roman" w:hAnsi="Times New Roman" w:eastAsia="SimSun" w:cs="Times New Roman"/>
          <w:i w:val="0"/>
          <w:iCs w:val="0"/>
          <w:caps w:val="0"/>
          <w:color w:val="auto"/>
          <w:spacing w:val="0"/>
          <w:sz w:val="20"/>
          <w:szCs w:val="20"/>
          <w:shd w:val="clear" w:fill="FFFFFF"/>
        </w:rPr>
        <w:t xml:space="preserve">; </w:t>
      </w:r>
      <w:r>
        <w:rPr>
          <w:rFonts w:hint="default" w:ascii="Times New Roman" w:hAnsi="Times New Roman" w:eastAsia="SimSun" w:cs="Times New Roman"/>
          <w:i w:val="0"/>
          <w:iCs w:val="0"/>
          <w:caps w:val="0"/>
          <w:color w:val="auto"/>
          <w:spacing w:val="0"/>
          <w:sz w:val="20"/>
          <w:szCs w:val="20"/>
          <w:shd w:val="clear" w:fill="FFFFFF"/>
          <w:lang w:val="pt-PT"/>
        </w:rPr>
        <w:t>proposition de Matondo Kiese FERNANDES</w:t>
      </w:r>
      <w:r>
        <w:rPr>
          <w:rFonts w:hint="default" w:ascii="Times New Roman" w:hAnsi="Times New Roman" w:eastAsia="SimSun" w:cs="Times New Roman"/>
          <w:i w:val="0"/>
          <w:iCs w:val="0"/>
          <w:caps w:val="0"/>
          <w:color w:val="auto"/>
          <w:spacing w:val="0"/>
          <w:sz w:val="20"/>
          <w:szCs w:val="20"/>
          <w:shd w:val="clear" w:fill="FFFFFF"/>
        </w:rPr>
        <w:t xml:space="preserve"> </w:t>
      </w:r>
      <w:r>
        <w:rPr>
          <w:rFonts w:hint="default" w:ascii="Times New Roman" w:hAnsi="Times New Roman" w:eastAsia="SimSun" w:cs="Times New Roman"/>
          <w:i w:val="0"/>
          <w:iCs w:val="0"/>
          <w:caps w:val="0"/>
          <w:color w:val="auto"/>
          <w:spacing w:val="0"/>
          <w:sz w:val="20"/>
          <w:szCs w:val="20"/>
          <w:shd w:val="clear" w:fill="FFFFFF"/>
          <w:lang w:val="pt-PT"/>
        </w:rPr>
        <w:t>approuvée par la commission scientifique</w:t>
      </w:r>
      <w:r>
        <w:rPr>
          <w:rFonts w:hint="default" w:ascii="Times New Roman" w:hAnsi="Times New Roman" w:eastAsia="SimSun" w:cs="Times New Roman"/>
          <w:i w:val="0"/>
          <w:iCs w:val="0"/>
          <w:caps w:val="0"/>
          <w:color w:val="auto"/>
          <w:spacing w:val="0"/>
          <w:sz w:val="20"/>
          <w:szCs w:val="20"/>
          <w:shd w:val="clear" w:fill="FFFFFF"/>
        </w:rPr>
        <w:t xml:space="preserve"> </w:t>
      </w:r>
      <w:r>
        <w:rPr>
          <w:rFonts w:hint="default" w:ascii="Times New Roman" w:hAnsi="Times New Roman" w:eastAsia="SimSun" w:cs="Times New Roman"/>
          <w:i w:val="0"/>
          <w:iCs w:val="0"/>
          <w:caps w:val="0"/>
          <w:color w:val="auto"/>
          <w:spacing w:val="0"/>
          <w:sz w:val="20"/>
          <w:szCs w:val="20"/>
          <w:shd w:val="clear" w:fill="FFFFFF"/>
          <w:lang w:val="pt-PT"/>
        </w:rPr>
        <w:t>du</w:t>
      </w:r>
      <w:r>
        <w:rPr>
          <w:rFonts w:hint="default" w:ascii="Times New Roman" w:hAnsi="Times New Roman" w:eastAsia="SimSun" w:cs="Times New Roman"/>
          <w:i w:val="0"/>
          <w:iCs w:val="0"/>
          <w:caps w:val="0"/>
          <w:color w:val="auto"/>
          <w:spacing w:val="0"/>
          <w:sz w:val="20"/>
          <w:szCs w:val="20"/>
          <w:shd w:val="clear" w:fill="FFFFFF"/>
        </w:rPr>
        <w:t xml:space="preserve"> </w:t>
      </w:r>
      <w:r>
        <w:rPr>
          <w:rFonts w:hint="default" w:ascii="Times New Roman" w:hAnsi="Times New Roman" w:eastAsia="SimSun" w:cs="Times New Roman"/>
          <w:i w:val="0"/>
          <w:iCs w:val="0"/>
          <w:caps w:val="0"/>
          <w:color w:val="auto"/>
          <w:spacing w:val="0"/>
          <w:sz w:val="20"/>
          <w:szCs w:val="20"/>
          <w:shd w:val="clear" w:fill="FFFFFF"/>
          <w:lang w:val="pt-PT"/>
        </w:rPr>
        <w:t>X</w:t>
      </w:r>
      <w:r>
        <w:rPr>
          <w:rFonts w:hint="default" w:ascii="Times New Roman" w:hAnsi="Times New Roman" w:eastAsia="SimSun" w:cs="Times New Roman"/>
          <w:i w:val="0"/>
          <w:iCs w:val="0"/>
          <w:caps w:val="0"/>
          <w:color w:val="auto"/>
          <w:spacing w:val="0"/>
          <w:sz w:val="20"/>
          <w:szCs w:val="20"/>
          <w:shd w:val="clear" w:fill="FFFFFF"/>
        </w:rPr>
        <w:t>V</w:t>
      </w:r>
      <w:r>
        <w:rPr>
          <w:rFonts w:hint="default" w:ascii="Times New Roman" w:hAnsi="Times New Roman" w:cs="Times New Roman"/>
          <w:b w:val="0"/>
          <w:bCs w:val="0"/>
          <w:sz w:val="20"/>
          <w:szCs w:val="20"/>
          <w:vertAlign w:val="superscript"/>
        </w:rPr>
        <w:t>e</w:t>
      </w:r>
      <w:r>
        <w:rPr>
          <w:rFonts w:hint="default" w:ascii="Times New Roman" w:hAnsi="Times New Roman" w:eastAsia="SimSun" w:cs="Times New Roman"/>
          <w:i w:val="0"/>
          <w:iCs w:val="0"/>
          <w:caps w:val="0"/>
          <w:color w:val="auto"/>
          <w:spacing w:val="0"/>
          <w:sz w:val="20"/>
          <w:szCs w:val="20"/>
          <w:shd w:val="clear" w:fill="FFFFFF"/>
          <w:lang w:val="pt-PT"/>
        </w:rPr>
        <w:t xml:space="preserve"> Congrès Mondial de la Fédération Internationale de Professeurs de Français (initialement prévu du 10 au 15 juillet 2020 à Nabeul, Tunisie) réalisé 100% en ligne le 28 avril 2021.</w:t>
      </w:r>
    </w:p>
    <w:p>
      <w:pPr>
        <w:pStyle w:val="6"/>
        <w:snapToGrid w:val="0"/>
        <w:jc w:val="both"/>
      </w:pPr>
      <w:r>
        <w:rPr>
          <w:rFonts w:hint="default" w:ascii="Times New Roman" w:hAnsi="Times New Roman" w:eastAsia="SimSun" w:cs="Times New Roman"/>
          <w:i w:val="0"/>
          <w:iCs w:val="0"/>
          <w:caps w:val="0"/>
          <w:color w:val="auto"/>
          <w:spacing w:val="0"/>
          <w:sz w:val="20"/>
          <w:szCs w:val="20"/>
          <w:shd w:val="clear" w:fill="FFFFFF"/>
          <w:lang w:val="pt-PT"/>
        </w:rPr>
        <w:t xml:space="preserve">  </w:t>
      </w:r>
      <w:r>
        <w:rPr>
          <w:rFonts w:hint="default" w:ascii="Verdana" w:hAnsi="Verdana" w:eastAsia="SimSun" w:cs="Verdana"/>
          <w:i w:val="0"/>
          <w:iCs w:val="0"/>
          <w:caps w:val="0"/>
          <w:color w:val="auto"/>
          <w:spacing w:val="0"/>
          <w:sz w:val="17"/>
          <w:szCs w:val="17"/>
          <w:shd w:val="clear" w:fill="FFFFFF"/>
          <w:lang w:val="pt-PT"/>
        </w:rPr>
        <w:t xml:space="preserve">  </w:t>
      </w:r>
    </w:p>
  </w:footnote>
  <w:footnote w:id="1">
    <w:p>
      <w:pPr>
        <w:pStyle w:val="6"/>
        <w:snapToGrid w:val="0"/>
      </w:pPr>
      <w:r>
        <w:rPr>
          <w:rStyle w:val="4"/>
        </w:rPr>
        <w:footnoteRef/>
      </w:r>
      <w:r>
        <w:t xml:space="preserve"> </w:t>
      </w:r>
      <w:r>
        <w:rPr>
          <w:rFonts w:hint="default" w:ascii="Times New Roman" w:hAnsi="Times New Roman" w:cs="Times New Roman"/>
          <w:i/>
          <w:iCs/>
          <w:sz w:val="20"/>
          <w:szCs w:val="20"/>
          <w:lang w:val="pt-PT"/>
        </w:rPr>
        <w:t>Contexte</w:t>
      </w:r>
      <w:r>
        <w:rPr>
          <w:rFonts w:hint="default" w:ascii="Times New Roman" w:hAnsi="Times New Roman" w:cs="Times New Roman"/>
          <w:sz w:val="20"/>
          <w:szCs w:val="20"/>
          <w:lang w:val="pt-PT"/>
        </w:rPr>
        <w:t xml:space="preserve"> est un ensemble de trois manuels: </w:t>
      </w:r>
      <w:r>
        <w:rPr>
          <w:rFonts w:hint="default" w:ascii="Times New Roman" w:hAnsi="Times New Roman" w:cs="Times New Roman"/>
          <w:i/>
          <w:iCs/>
          <w:sz w:val="20"/>
          <w:szCs w:val="20"/>
          <w:lang w:val="pt-PT"/>
        </w:rPr>
        <w:t>Contexte1-7</w:t>
      </w:r>
      <w:r>
        <w:rPr>
          <w:rFonts w:hint="default" w:ascii="Times New Roman" w:hAnsi="Times New Roman" w:eastAsia="Times New Roman" w:cs="Times New Roman"/>
          <w:i/>
          <w:iCs/>
          <w:color w:val="auto"/>
          <w:sz w:val="20"/>
          <w:szCs w:val="20"/>
          <w:vertAlign w:val="superscript"/>
          <w:lang w:val="fr-FR" w:eastAsia="fr-FR"/>
        </w:rPr>
        <w:t>e</w:t>
      </w:r>
      <w:r>
        <w:rPr>
          <w:rFonts w:hint="default" w:ascii="Times New Roman" w:hAnsi="Times New Roman" w:eastAsia="Times New Roman" w:cs="Times New Roman"/>
          <w:i/>
          <w:iCs/>
          <w:color w:val="auto"/>
          <w:sz w:val="20"/>
          <w:szCs w:val="20"/>
          <w:vertAlign w:val="superscript"/>
          <w:lang w:val="pt-PT" w:eastAsia="fr-FR"/>
        </w:rPr>
        <w:t xml:space="preserve"> </w:t>
      </w:r>
      <w:r>
        <w:rPr>
          <w:rFonts w:hint="default" w:ascii="Times New Roman" w:hAnsi="Times New Roman" w:cs="Times New Roman"/>
          <w:i/>
          <w:iCs/>
          <w:sz w:val="20"/>
          <w:szCs w:val="20"/>
          <w:lang w:val="pt-PT"/>
        </w:rPr>
        <w:t>année; Contexte2-8</w:t>
      </w:r>
      <w:r>
        <w:rPr>
          <w:rFonts w:hint="default" w:ascii="Times New Roman" w:hAnsi="Times New Roman" w:eastAsia="Times New Roman" w:cs="Times New Roman"/>
          <w:i/>
          <w:iCs/>
          <w:color w:val="auto"/>
          <w:sz w:val="20"/>
          <w:szCs w:val="20"/>
          <w:vertAlign w:val="superscript"/>
          <w:lang w:val="fr-FR" w:eastAsia="fr-FR"/>
        </w:rPr>
        <w:t>e</w:t>
      </w:r>
      <w:r>
        <w:rPr>
          <w:rFonts w:hint="default" w:ascii="Times New Roman" w:hAnsi="Times New Roman" w:eastAsia="Times New Roman" w:cs="Times New Roman"/>
          <w:i/>
          <w:iCs/>
          <w:color w:val="auto"/>
          <w:sz w:val="20"/>
          <w:szCs w:val="20"/>
          <w:vertAlign w:val="superscript"/>
          <w:lang w:val="pt-PT" w:eastAsia="fr-FR"/>
        </w:rPr>
        <w:t xml:space="preserve"> </w:t>
      </w:r>
      <w:r>
        <w:rPr>
          <w:rFonts w:hint="default" w:ascii="Times New Roman" w:hAnsi="Times New Roman" w:cs="Times New Roman"/>
          <w:i/>
          <w:iCs/>
          <w:sz w:val="20"/>
          <w:szCs w:val="20"/>
          <w:lang w:val="pt-PT"/>
        </w:rPr>
        <w:t>année; Contexte3-9</w:t>
      </w:r>
      <w:r>
        <w:rPr>
          <w:rFonts w:hint="default" w:ascii="Times New Roman" w:hAnsi="Times New Roman" w:eastAsia="Times New Roman" w:cs="Times New Roman"/>
          <w:i/>
          <w:iCs/>
          <w:color w:val="auto"/>
          <w:sz w:val="20"/>
          <w:szCs w:val="20"/>
          <w:vertAlign w:val="superscript"/>
          <w:lang w:val="fr-FR" w:eastAsia="fr-FR"/>
        </w:rPr>
        <w:t>e</w:t>
      </w:r>
      <w:r>
        <w:rPr>
          <w:rFonts w:hint="default" w:ascii="Times New Roman" w:hAnsi="Times New Roman" w:eastAsia="Times New Roman" w:cs="Times New Roman"/>
          <w:i/>
          <w:iCs/>
          <w:color w:val="auto"/>
          <w:sz w:val="20"/>
          <w:szCs w:val="20"/>
          <w:vertAlign w:val="superscript"/>
          <w:lang w:val="pt-PT" w:eastAsia="fr-FR"/>
        </w:rPr>
        <w:t xml:space="preserve"> </w:t>
      </w:r>
      <w:r>
        <w:rPr>
          <w:rFonts w:hint="default" w:ascii="Times New Roman" w:hAnsi="Times New Roman" w:cs="Times New Roman"/>
          <w:i/>
          <w:iCs/>
          <w:sz w:val="20"/>
          <w:szCs w:val="20"/>
          <w:lang w:val="pt-PT"/>
        </w:rPr>
        <w:t>année</w:t>
      </w:r>
      <w:r>
        <w:rPr>
          <w:rFonts w:hint="default" w:ascii="Times New Roman" w:hAnsi="Times New Roman" w:cs="Times New Roman"/>
          <w:i w:val="0"/>
          <w:iCs w:val="0"/>
          <w:sz w:val="20"/>
          <w:szCs w:val="20"/>
          <w:lang w:val="pt-PT"/>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8551C"/>
    <w:multiLevelType w:val="multilevel"/>
    <w:tmpl w:val="0CE8551C"/>
    <w:lvl w:ilvl="0" w:tentative="0">
      <w:start w:val="0"/>
      <w:numFmt w:val="bullet"/>
      <w:lvlText w:val=""/>
      <w:lvlJc w:val="left"/>
      <w:pPr>
        <w:ind w:left="360" w:hanging="360"/>
      </w:pPr>
      <w:rPr>
        <w:rFonts w:ascii="Wingdings" w:hAnsi="Wingdings"/>
      </w:rPr>
    </w:lvl>
    <w:lvl w:ilvl="1" w:tentative="0">
      <w:start w:val="0"/>
      <w:numFmt w:val="bullet"/>
      <w:lvlText w:val="o"/>
      <w:lvlJc w:val="left"/>
      <w:pPr>
        <w:ind w:left="1080" w:hanging="360"/>
      </w:pPr>
      <w:rPr>
        <w:rFonts w:ascii="Courier New" w:hAnsi="Courier New" w:cs="Courier New"/>
      </w:rPr>
    </w:lvl>
    <w:lvl w:ilvl="2" w:tentative="0">
      <w:start w:val="0"/>
      <w:numFmt w:val="bullet"/>
      <w:lvlText w:val=""/>
      <w:lvlJc w:val="left"/>
      <w:pPr>
        <w:ind w:left="1800" w:hanging="360"/>
      </w:pPr>
      <w:rPr>
        <w:rFonts w:ascii="Wingdings" w:hAnsi="Wingdings"/>
      </w:rPr>
    </w:lvl>
    <w:lvl w:ilvl="3" w:tentative="0">
      <w:start w:val="0"/>
      <w:numFmt w:val="bullet"/>
      <w:lvlText w:val=""/>
      <w:lvlJc w:val="left"/>
      <w:pPr>
        <w:ind w:left="2520" w:hanging="360"/>
      </w:pPr>
      <w:rPr>
        <w:rFonts w:ascii="Symbol" w:hAnsi="Symbol"/>
      </w:rPr>
    </w:lvl>
    <w:lvl w:ilvl="4" w:tentative="0">
      <w:start w:val="0"/>
      <w:numFmt w:val="bullet"/>
      <w:lvlText w:val="o"/>
      <w:lvlJc w:val="left"/>
      <w:pPr>
        <w:ind w:left="3240" w:hanging="360"/>
      </w:pPr>
      <w:rPr>
        <w:rFonts w:ascii="Courier New" w:hAnsi="Courier New" w:cs="Courier New"/>
      </w:rPr>
    </w:lvl>
    <w:lvl w:ilvl="5" w:tentative="0">
      <w:start w:val="0"/>
      <w:numFmt w:val="bullet"/>
      <w:lvlText w:val=""/>
      <w:lvlJc w:val="left"/>
      <w:pPr>
        <w:ind w:left="3960" w:hanging="360"/>
      </w:pPr>
      <w:rPr>
        <w:rFonts w:ascii="Wingdings" w:hAnsi="Wingdings"/>
      </w:rPr>
    </w:lvl>
    <w:lvl w:ilvl="6" w:tentative="0">
      <w:start w:val="0"/>
      <w:numFmt w:val="bullet"/>
      <w:lvlText w:val=""/>
      <w:lvlJc w:val="left"/>
      <w:pPr>
        <w:ind w:left="4680" w:hanging="360"/>
      </w:pPr>
      <w:rPr>
        <w:rFonts w:ascii="Symbol" w:hAnsi="Symbol"/>
      </w:rPr>
    </w:lvl>
    <w:lvl w:ilvl="7" w:tentative="0">
      <w:start w:val="0"/>
      <w:numFmt w:val="bullet"/>
      <w:lvlText w:val="o"/>
      <w:lvlJc w:val="left"/>
      <w:pPr>
        <w:ind w:left="5400" w:hanging="360"/>
      </w:pPr>
      <w:rPr>
        <w:rFonts w:ascii="Courier New" w:hAnsi="Courier New" w:cs="Courier New"/>
      </w:rPr>
    </w:lvl>
    <w:lvl w:ilvl="8" w:tentative="0">
      <w:start w:val="0"/>
      <w:numFmt w:val="bullet"/>
      <w:lvlText w:val=""/>
      <w:lvlJc w:val="left"/>
      <w:pPr>
        <w:ind w:left="6120" w:hanging="360"/>
      </w:pPr>
      <w:rPr>
        <w:rFonts w:ascii="Wingdings" w:hAnsi="Wingdings"/>
      </w:rPr>
    </w:lvl>
  </w:abstractNum>
  <w:abstractNum w:abstractNumId="1">
    <w:nsid w:val="414EB988"/>
    <w:multiLevelType w:val="singleLevel"/>
    <w:tmpl w:val="414EB988"/>
    <w:lvl w:ilvl="0" w:tentative="0">
      <w:start w:val="1"/>
      <w:numFmt w:val="decimal"/>
      <w:suff w:val="space"/>
      <w:lvlText w:val="%1."/>
      <w:lvlJc w:val="left"/>
    </w:lvl>
  </w:abstractNum>
  <w:abstractNum w:abstractNumId="2">
    <w:nsid w:val="70401913"/>
    <w:multiLevelType w:val="multilevel"/>
    <w:tmpl w:val="70401913"/>
    <w:lvl w:ilvl="0" w:tentative="0">
      <w:start w:val="0"/>
      <w:numFmt w:val="bullet"/>
      <w:lvlText w:val=""/>
      <w:lvlJc w:val="left"/>
      <w:pPr>
        <w:ind w:left="360" w:hanging="360"/>
      </w:pPr>
      <w:rPr>
        <w:rFonts w:ascii="Wingdings" w:hAnsi="Wingdings"/>
      </w:rPr>
    </w:lvl>
    <w:lvl w:ilvl="1" w:tentative="0">
      <w:start w:val="0"/>
      <w:numFmt w:val="bullet"/>
      <w:lvlText w:val="o"/>
      <w:lvlJc w:val="left"/>
      <w:pPr>
        <w:ind w:left="1080" w:hanging="360"/>
      </w:pPr>
      <w:rPr>
        <w:rFonts w:ascii="Courier New" w:hAnsi="Courier New" w:cs="Courier New"/>
      </w:rPr>
    </w:lvl>
    <w:lvl w:ilvl="2" w:tentative="0">
      <w:start w:val="0"/>
      <w:numFmt w:val="bullet"/>
      <w:lvlText w:val=""/>
      <w:lvlJc w:val="left"/>
      <w:pPr>
        <w:ind w:left="1800" w:hanging="360"/>
      </w:pPr>
      <w:rPr>
        <w:rFonts w:ascii="Wingdings" w:hAnsi="Wingdings"/>
      </w:rPr>
    </w:lvl>
    <w:lvl w:ilvl="3" w:tentative="0">
      <w:start w:val="0"/>
      <w:numFmt w:val="bullet"/>
      <w:lvlText w:val=""/>
      <w:lvlJc w:val="left"/>
      <w:pPr>
        <w:ind w:left="2520" w:hanging="360"/>
      </w:pPr>
      <w:rPr>
        <w:rFonts w:ascii="Symbol" w:hAnsi="Symbol"/>
      </w:rPr>
    </w:lvl>
    <w:lvl w:ilvl="4" w:tentative="0">
      <w:start w:val="0"/>
      <w:numFmt w:val="bullet"/>
      <w:lvlText w:val="o"/>
      <w:lvlJc w:val="left"/>
      <w:pPr>
        <w:ind w:left="3240" w:hanging="360"/>
      </w:pPr>
      <w:rPr>
        <w:rFonts w:ascii="Courier New" w:hAnsi="Courier New" w:cs="Courier New"/>
      </w:rPr>
    </w:lvl>
    <w:lvl w:ilvl="5" w:tentative="0">
      <w:start w:val="0"/>
      <w:numFmt w:val="bullet"/>
      <w:lvlText w:val=""/>
      <w:lvlJc w:val="left"/>
      <w:pPr>
        <w:ind w:left="3960" w:hanging="360"/>
      </w:pPr>
      <w:rPr>
        <w:rFonts w:ascii="Wingdings" w:hAnsi="Wingdings"/>
      </w:rPr>
    </w:lvl>
    <w:lvl w:ilvl="6" w:tentative="0">
      <w:start w:val="0"/>
      <w:numFmt w:val="bullet"/>
      <w:lvlText w:val=""/>
      <w:lvlJc w:val="left"/>
      <w:pPr>
        <w:ind w:left="4680" w:hanging="360"/>
      </w:pPr>
      <w:rPr>
        <w:rFonts w:ascii="Symbol" w:hAnsi="Symbol"/>
      </w:rPr>
    </w:lvl>
    <w:lvl w:ilvl="7" w:tentative="0">
      <w:start w:val="0"/>
      <w:numFmt w:val="bullet"/>
      <w:lvlText w:val="o"/>
      <w:lvlJc w:val="left"/>
      <w:pPr>
        <w:ind w:left="5400" w:hanging="360"/>
      </w:pPr>
      <w:rPr>
        <w:rFonts w:ascii="Courier New" w:hAnsi="Courier New" w:cs="Courier New"/>
      </w:rPr>
    </w:lvl>
    <w:lvl w:ilvl="8" w:tentative="0">
      <w:start w:val="0"/>
      <w:numFmt w:val="bullet"/>
      <w:lvlText w:val=""/>
      <w:lvlJc w:val="left"/>
      <w:pPr>
        <w:ind w:left="6120" w:hanging="360"/>
      </w:pPr>
      <w:rPr>
        <w:rFonts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4"/>
    <w:footnote w:id="5"/>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A02E05"/>
    <w:rsid w:val="00780C0F"/>
    <w:rsid w:val="00BD7CBB"/>
    <w:rsid w:val="02C74BB4"/>
    <w:rsid w:val="05B9212F"/>
    <w:rsid w:val="05E81CB8"/>
    <w:rsid w:val="06822020"/>
    <w:rsid w:val="06AF5E90"/>
    <w:rsid w:val="07071B10"/>
    <w:rsid w:val="086159A4"/>
    <w:rsid w:val="08B5521E"/>
    <w:rsid w:val="09BB431D"/>
    <w:rsid w:val="0B7D4634"/>
    <w:rsid w:val="0D161E61"/>
    <w:rsid w:val="0EDF3539"/>
    <w:rsid w:val="0EF15D3C"/>
    <w:rsid w:val="118044E5"/>
    <w:rsid w:val="12EE73F1"/>
    <w:rsid w:val="13497DF5"/>
    <w:rsid w:val="14394B7D"/>
    <w:rsid w:val="157474F1"/>
    <w:rsid w:val="15BD3ECB"/>
    <w:rsid w:val="199B133A"/>
    <w:rsid w:val="1A226249"/>
    <w:rsid w:val="1AF7062E"/>
    <w:rsid w:val="1BA57132"/>
    <w:rsid w:val="20F471C7"/>
    <w:rsid w:val="21D175BF"/>
    <w:rsid w:val="220A332A"/>
    <w:rsid w:val="22E53978"/>
    <w:rsid w:val="24C94412"/>
    <w:rsid w:val="252B1120"/>
    <w:rsid w:val="252F34B0"/>
    <w:rsid w:val="2539629D"/>
    <w:rsid w:val="27262B09"/>
    <w:rsid w:val="272B5C4E"/>
    <w:rsid w:val="2768516B"/>
    <w:rsid w:val="281E368E"/>
    <w:rsid w:val="295223C1"/>
    <w:rsid w:val="2A9C0162"/>
    <w:rsid w:val="2B586AA0"/>
    <w:rsid w:val="2B593D9B"/>
    <w:rsid w:val="2BD6230B"/>
    <w:rsid w:val="2D3E066D"/>
    <w:rsid w:val="2DFF78DE"/>
    <w:rsid w:val="2E124890"/>
    <w:rsid w:val="2EBC6B17"/>
    <w:rsid w:val="38BB18EB"/>
    <w:rsid w:val="3A956EA8"/>
    <w:rsid w:val="3BCE7B87"/>
    <w:rsid w:val="3C58772D"/>
    <w:rsid w:val="3C8551DA"/>
    <w:rsid w:val="3D8B051C"/>
    <w:rsid w:val="3EFC4A0B"/>
    <w:rsid w:val="3F572180"/>
    <w:rsid w:val="401F73DE"/>
    <w:rsid w:val="42090FEA"/>
    <w:rsid w:val="423854A9"/>
    <w:rsid w:val="432E286A"/>
    <w:rsid w:val="43AC0714"/>
    <w:rsid w:val="453B1ED0"/>
    <w:rsid w:val="4BCB2B40"/>
    <w:rsid w:val="4D344C33"/>
    <w:rsid w:val="4E374394"/>
    <w:rsid w:val="4E5E75F2"/>
    <w:rsid w:val="4FF907A7"/>
    <w:rsid w:val="50B26FE3"/>
    <w:rsid w:val="5167665C"/>
    <w:rsid w:val="518459A1"/>
    <w:rsid w:val="52D643B7"/>
    <w:rsid w:val="53DE5AB6"/>
    <w:rsid w:val="54290156"/>
    <w:rsid w:val="547445A3"/>
    <w:rsid w:val="54C776D7"/>
    <w:rsid w:val="551E7165"/>
    <w:rsid w:val="55B76FFA"/>
    <w:rsid w:val="577C6382"/>
    <w:rsid w:val="57935AA3"/>
    <w:rsid w:val="598016F8"/>
    <w:rsid w:val="5B7E7BA0"/>
    <w:rsid w:val="5CEC4150"/>
    <w:rsid w:val="5EBD101F"/>
    <w:rsid w:val="60811186"/>
    <w:rsid w:val="648C57C6"/>
    <w:rsid w:val="659B4D3E"/>
    <w:rsid w:val="65AE016F"/>
    <w:rsid w:val="65EC2041"/>
    <w:rsid w:val="67DA7F59"/>
    <w:rsid w:val="68406749"/>
    <w:rsid w:val="691B73EA"/>
    <w:rsid w:val="699C33C5"/>
    <w:rsid w:val="69F406AF"/>
    <w:rsid w:val="6C6602DB"/>
    <w:rsid w:val="6C6C7A8A"/>
    <w:rsid w:val="6D341690"/>
    <w:rsid w:val="6EA02E05"/>
    <w:rsid w:val="6FCD39B5"/>
    <w:rsid w:val="710E508D"/>
    <w:rsid w:val="71274592"/>
    <w:rsid w:val="71F733EF"/>
    <w:rsid w:val="728156D5"/>
    <w:rsid w:val="733E3BB7"/>
    <w:rsid w:val="737324FF"/>
    <w:rsid w:val="73F54111"/>
    <w:rsid w:val="75110C87"/>
    <w:rsid w:val="75E67B36"/>
    <w:rsid w:val="77660559"/>
    <w:rsid w:val="77826F92"/>
    <w:rsid w:val="79C00DF8"/>
    <w:rsid w:val="7ACC2342"/>
    <w:rsid w:val="7C431C21"/>
    <w:rsid w:val="7D9C54E7"/>
    <w:rsid w:val="7E036801"/>
    <w:rsid w:val="7EA22214"/>
    <w:rsid w:val="7ECE5D35"/>
    <w:rsid w:val="7FDE2C4D"/>
    <w:rsid w:val="7FF23D3B"/>
    <w:rsid w:val="7FF82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PT"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footnote reference"/>
    <w:basedOn w:val="2"/>
    <w:semiHidden/>
    <w:unhideWhenUsed/>
    <w:qFormat/>
    <w:uiPriority w:val="99"/>
    <w:rPr>
      <w:vertAlign w:val="superscript"/>
    </w:rPr>
  </w:style>
  <w:style w:type="character" w:styleId="5">
    <w:name w:val="Strong"/>
    <w:basedOn w:val="2"/>
    <w:qFormat/>
    <w:uiPriority w:val="22"/>
    <w:rPr>
      <w:b/>
      <w:bCs/>
    </w:rPr>
  </w:style>
  <w:style w:type="paragraph" w:styleId="6">
    <w:name w:val="footnote text"/>
    <w:basedOn w:val="1"/>
    <w:semiHidden/>
    <w:unhideWhenUsed/>
    <w:qFormat/>
    <w:uiPriority w:val="99"/>
    <w:pPr>
      <w:snapToGrid w:val="0"/>
      <w:jc w:val="left"/>
    </w:pPr>
    <w:rPr>
      <w:sz w:val="18"/>
      <w:szCs w:val="18"/>
    </w:rPr>
  </w:style>
  <w:style w:type="paragraph" w:styleId="7">
    <w:name w:val="footer"/>
    <w:basedOn w:val="1"/>
    <w:qFormat/>
    <w:uiPriority w:val="0"/>
    <w:pPr>
      <w:tabs>
        <w:tab w:val="center" w:pos="4153"/>
        <w:tab w:val="right" w:pos="8306"/>
      </w:tabs>
      <w:snapToGrid w:val="0"/>
      <w:jc w:val="left"/>
    </w:pPr>
    <w:rPr>
      <w:szCs w:val="18"/>
    </w:rPr>
  </w:style>
  <w:style w:type="paragraph" w:styleId="8">
    <w:name w:val="header"/>
    <w:basedOn w:val="1"/>
    <w:uiPriority w:val="0"/>
    <w:pPr>
      <w:tabs>
        <w:tab w:val="center" w:pos="4150"/>
        <w:tab w:val="right" w:pos="8307"/>
      </w:tabs>
      <w:snapToGrid w:val="0"/>
    </w:pPr>
    <w:rPr>
      <w:szCs w:val="18"/>
    </w:rPr>
  </w:style>
  <w:style w:type="paragraph" w:styleId="9">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10">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2023-07-19T23:24:00Z</dcterms:created>
  <dc:creator>MKF</dc:creator>
  <cp:lastModifiedBy>MKF</cp:lastModifiedBy>
  <dcterms:modified xsi:type="dcterms:W3CDTF">2023-07-25T13:54:44Z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2070-11.2.0.11417</vt:lpwstr>
  </property>
  <property fmtid="{D5CDD505-2E9C-101B-9397-08002B2CF9AE}" pid="3" name="ICV">
    <vt:lpwstr>3097D815D2474296BF933AFEB1BE49EE</vt:lpwstr>
  </property>
</Properties>
</file>