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35D6" w14:textId="07FB0B09" w:rsidR="005C70FC" w:rsidRPr="002954A6" w:rsidRDefault="009161AB" w:rsidP="00B8455E">
      <w:pPr>
        <w:shd w:val="clear" w:color="auto" w:fill="FFFFFF"/>
        <w:spacing w:after="0" w:line="360" w:lineRule="auto"/>
        <w:jc w:val="center"/>
        <w:rPr>
          <w:rFonts w:ascii="Arial" w:eastAsia="Times New Roman" w:hAnsi="Arial" w:cs="Arial"/>
          <w:b/>
          <w:bCs/>
          <w:kern w:val="0"/>
          <w:sz w:val="28"/>
          <w:szCs w:val="28"/>
          <w:lang w:val="fr-FR" w:eastAsia="pt-PT"/>
          <w14:ligatures w14:val="none"/>
        </w:rPr>
      </w:pPr>
      <w:r w:rsidRPr="002954A6">
        <w:rPr>
          <w:rFonts w:ascii="Arial" w:eastAsia="Times New Roman" w:hAnsi="Arial" w:cs="Arial"/>
          <w:b/>
          <w:bCs/>
          <w:kern w:val="0"/>
          <w:sz w:val="28"/>
          <w:szCs w:val="28"/>
          <w:lang w:val="fr-FR" w:eastAsia="pt-PT"/>
          <w14:ligatures w14:val="none"/>
        </w:rPr>
        <w:t xml:space="preserve">Comment </w:t>
      </w:r>
      <w:r w:rsidR="002954A6" w:rsidRPr="002954A6">
        <w:rPr>
          <w:rFonts w:ascii="Arial" w:eastAsia="Times New Roman" w:hAnsi="Arial" w:cs="Arial"/>
          <w:b/>
          <w:bCs/>
          <w:kern w:val="0"/>
          <w:sz w:val="28"/>
          <w:szCs w:val="28"/>
          <w:lang w:val="fr-FR" w:eastAsia="pt-PT"/>
          <w14:ligatures w14:val="none"/>
        </w:rPr>
        <w:t>savoir</w:t>
      </w:r>
      <w:r w:rsidRPr="002954A6">
        <w:rPr>
          <w:rFonts w:ascii="Arial" w:eastAsia="Times New Roman" w:hAnsi="Arial" w:cs="Arial"/>
          <w:b/>
          <w:bCs/>
          <w:kern w:val="0"/>
          <w:sz w:val="28"/>
          <w:szCs w:val="28"/>
          <w:lang w:val="fr-FR" w:eastAsia="pt-PT"/>
          <w14:ligatures w14:val="none"/>
        </w:rPr>
        <w:t xml:space="preserve"> si un texte est rédigé par une intelligence artificielle</w:t>
      </w:r>
      <w:r w:rsidR="002954A6" w:rsidRPr="002954A6">
        <w:rPr>
          <w:rFonts w:ascii="Arial" w:eastAsia="Times New Roman" w:hAnsi="Arial" w:cs="Arial"/>
          <w:b/>
          <w:bCs/>
          <w:kern w:val="0"/>
          <w:sz w:val="28"/>
          <w:szCs w:val="28"/>
          <w:lang w:val="fr-FR" w:eastAsia="pt-PT"/>
          <w14:ligatures w14:val="none"/>
        </w:rPr>
        <w:t xml:space="preserve"> ou pas : conseils aux enseignants de FLE</w:t>
      </w:r>
    </w:p>
    <w:p w14:paraId="78E45F28" w14:textId="77777777" w:rsidR="00B8455E" w:rsidRPr="00B8455E" w:rsidRDefault="00B8455E" w:rsidP="00B8455E">
      <w:pPr>
        <w:shd w:val="clear" w:color="auto" w:fill="FFFFFF"/>
        <w:spacing w:after="0" w:line="360" w:lineRule="auto"/>
        <w:jc w:val="center"/>
        <w:rPr>
          <w:rFonts w:ascii="Arial" w:eastAsia="Times New Roman" w:hAnsi="Arial" w:cs="Arial"/>
          <w:kern w:val="0"/>
          <w:sz w:val="22"/>
          <w:szCs w:val="22"/>
          <w:lang w:val="fr-FR" w:eastAsia="pt-PT"/>
          <w14:ligatures w14:val="none"/>
        </w:rPr>
      </w:pPr>
      <w:r w:rsidRPr="00B8455E">
        <w:rPr>
          <w:rFonts w:ascii="Arial" w:eastAsia="Times New Roman" w:hAnsi="Arial" w:cs="Arial"/>
          <w:kern w:val="0"/>
          <w:sz w:val="22"/>
          <w:szCs w:val="22"/>
          <w:lang w:val="fr-FR" w:eastAsia="pt-PT"/>
          <w14:ligatures w14:val="none"/>
        </w:rPr>
        <w:t>Par</w:t>
      </w:r>
    </w:p>
    <w:p w14:paraId="0363E173" w14:textId="77777777" w:rsidR="002D57E8" w:rsidRPr="002D57E8" w:rsidRDefault="002D57E8" w:rsidP="002D57E8">
      <w:pPr>
        <w:spacing w:after="0"/>
        <w:jc w:val="center"/>
        <w:rPr>
          <w:smallCaps/>
          <w:lang w:val="fr-FR"/>
        </w:rPr>
      </w:pPr>
      <w:r w:rsidRPr="002D57E8">
        <w:rPr>
          <w:rFonts w:ascii="Arial" w:eastAsia="SimSun" w:hAnsi="Arial" w:cs="Arial"/>
          <w:b/>
          <w:bCs/>
          <w:smallCaps/>
          <w:color w:val="000000"/>
          <w:kern w:val="0"/>
          <w:lang w:val="fr-FR" w:eastAsia="zh-CN" w:bidi="ar"/>
        </w:rPr>
        <w:t>Matondo Kiese Fernandes</w:t>
      </w:r>
    </w:p>
    <w:p w14:paraId="36FBCF85" w14:textId="77777777" w:rsidR="00B8455E" w:rsidRDefault="00B8455E" w:rsidP="005C70FC">
      <w:pPr>
        <w:shd w:val="clear" w:color="auto" w:fill="FFFFFF"/>
        <w:spacing w:after="0" w:line="360" w:lineRule="auto"/>
        <w:jc w:val="both"/>
        <w:rPr>
          <w:rFonts w:ascii="Arial" w:eastAsia="Times New Roman" w:hAnsi="Arial" w:cs="Arial"/>
          <w:kern w:val="0"/>
          <w:sz w:val="22"/>
          <w:szCs w:val="22"/>
          <w:lang w:val="fr-FR" w:eastAsia="pt-PT"/>
          <w14:ligatures w14:val="none"/>
        </w:rPr>
      </w:pPr>
    </w:p>
    <w:p w14:paraId="05E5FC00" w14:textId="6820DD59" w:rsidR="007D564D" w:rsidRDefault="00A65561" w:rsidP="005C70FC">
      <w:pPr>
        <w:shd w:val="clear" w:color="auto" w:fill="FFFFFF"/>
        <w:spacing w:after="0" w:line="360" w:lineRule="auto"/>
        <w:jc w:val="both"/>
        <w:rPr>
          <w:rFonts w:ascii="Arial" w:eastAsia="Times New Roman" w:hAnsi="Arial" w:cs="Arial"/>
          <w:b/>
          <w:bCs/>
          <w:kern w:val="0"/>
          <w:sz w:val="22"/>
          <w:szCs w:val="22"/>
          <w:lang w:val="fr-FR" w:eastAsia="pt-PT"/>
          <w14:ligatures w14:val="none"/>
        </w:rPr>
      </w:pPr>
      <w:r>
        <w:rPr>
          <w:rFonts w:ascii="Arial" w:eastAsia="Times New Roman" w:hAnsi="Arial" w:cs="Arial"/>
          <w:b/>
          <w:bCs/>
          <w:kern w:val="0"/>
          <w:sz w:val="22"/>
          <w:szCs w:val="22"/>
          <w:lang w:val="fr-FR" w:eastAsia="pt-PT"/>
          <w14:ligatures w14:val="none"/>
        </w:rPr>
        <w:t xml:space="preserve">1. </w:t>
      </w:r>
      <w:r w:rsidR="007D564D" w:rsidRPr="007D564D">
        <w:rPr>
          <w:rFonts w:ascii="Arial" w:eastAsia="Times New Roman" w:hAnsi="Arial" w:cs="Arial"/>
          <w:b/>
          <w:bCs/>
          <w:kern w:val="0"/>
          <w:sz w:val="22"/>
          <w:szCs w:val="22"/>
          <w:lang w:val="fr-FR" w:eastAsia="pt-PT"/>
          <w14:ligatures w14:val="none"/>
        </w:rPr>
        <w:t>Usage de l’</w:t>
      </w:r>
      <w:r w:rsidR="007D564D">
        <w:rPr>
          <w:rFonts w:ascii="Arial" w:eastAsia="Times New Roman" w:hAnsi="Arial" w:cs="Arial"/>
          <w:b/>
          <w:bCs/>
          <w:kern w:val="0"/>
          <w:sz w:val="22"/>
          <w:szCs w:val="22"/>
          <w:lang w:val="fr-FR" w:eastAsia="pt-PT"/>
          <w14:ligatures w14:val="none"/>
        </w:rPr>
        <w:t>intelligence artificielle</w:t>
      </w:r>
      <w:r w:rsidR="007D564D" w:rsidRPr="007D564D">
        <w:rPr>
          <w:rFonts w:ascii="Arial" w:eastAsia="Times New Roman" w:hAnsi="Arial" w:cs="Arial"/>
          <w:b/>
          <w:bCs/>
          <w:kern w:val="0"/>
          <w:sz w:val="22"/>
          <w:szCs w:val="22"/>
          <w:lang w:val="fr-FR" w:eastAsia="pt-PT"/>
          <w14:ligatures w14:val="none"/>
        </w:rPr>
        <w:t xml:space="preserve"> par les apprenants : </w:t>
      </w:r>
      <w:r w:rsidR="00ED1A30">
        <w:rPr>
          <w:rFonts w:ascii="Arial" w:eastAsia="Times New Roman" w:hAnsi="Arial" w:cs="Arial"/>
          <w:b/>
          <w:bCs/>
          <w:kern w:val="0"/>
          <w:sz w:val="22"/>
          <w:szCs w:val="22"/>
          <w:lang w:val="fr-FR" w:eastAsia="pt-PT"/>
          <w14:ligatures w14:val="none"/>
        </w:rPr>
        <w:t>quelle légitimité</w:t>
      </w:r>
      <w:r w:rsidR="00ED1A30" w:rsidRPr="007D564D">
        <w:rPr>
          <w:rFonts w:ascii="Arial" w:eastAsia="Times New Roman" w:hAnsi="Arial" w:cs="Arial"/>
          <w:b/>
          <w:bCs/>
          <w:kern w:val="0"/>
          <w:sz w:val="22"/>
          <w:szCs w:val="22"/>
          <w:lang w:val="fr-FR" w:eastAsia="pt-PT"/>
          <w14:ligatures w14:val="none"/>
        </w:rPr>
        <w:t xml:space="preserve"> ?</w:t>
      </w:r>
    </w:p>
    <w:p w14:paraId="6A624188" w14:textId="77777777" w:rsidR="007D564D" w:rsidRPr="007D564D" w:rsidRDefault="007D564D" w:rsidP="00052FCA">
      <w:pPr>
        <w:shd w:val="clear" w:color="auto" w:fill="FFFFFF"/>
        <w:spacing w:after="0" w:line="240" w:lineRule="auto"/>
        <w:jc w:val="both"/>
        <w:rPr>
          <w:rFonts w:ascii="Arial" w:eastAsia="Times New Roman" w:hAnsi="Arial" w:cs="Arial"/>
          <w:b/>
          <w:bCs/>
          <w:kern w:val="0"/>
          <w:sz w:val="22"/>
          <w:szCs w:val="22"/>
          <w:lang w:val="fr-FR" w:eastAsia="pt-PT"/>
          <w14:ligatures w14:val="none"/>
        </w:rPr>
      </w:pPr>
    </w:p>
    <w:p w14:paraId="48EBE742" w14:textId="440D04AD" w:rsidR="007F42FA" w:rsidRDefault="007F42FA" w:rsidP="005C70FC">
      <w:pPr>
        <w:shd w:val="clear" w:color="auto" w:fill="FFFFFF"/>
        <w:spacing w:after="0" w:line="360" w:lineRule="auto"/>
        <w:jc w:val="both"/>
        <w:rPr>
          <w:rFonts w:ascii="Arial" w:eastAsia="Times New Roman" w:hAnsi="Arial" w:cs="Arial"/>
          <w:kern w:val="0"/>
          <w:sz w:val="22"/>
          <w:szCs w:val="22"/>
          <w:lang w:val="fr-FR" w:eastAsia="pt-PT"/>
          <w14:ligatures w14:val="none"/>
        </w:rPr>
      </w:pPr>
      <w:r>
        <w:rPr>
          <w:rFonts w:ascii="Arial" w:eastAsia="Times New Roman" w:hAnsi="Arial" w:cs="Arial"/>
          <w:kern w:val="0"/>
          <w:sz w:val="22"/>
          <w:szCs w:val="22"/>
          <w:lang w:val="fr-FR" w:eastAsia="pt-PT"/>
          <w14:ligatures w14:val="none"/>
        </w:rPr>
        <w:t>Il est vrai</w:t>
      </w:r>
      <w:r w:rsidR="003B2F0F">
        <w:rPr>
          <w:rFonts w:ascii="Arial" w:eastAsia="Times New Roman" w:hAnsi="Arial" w:cs="Arial"/>
          <w:kern w:val="0"/>
          <w:sz w:val="22"/>
          <w:szCs w:val="22"/>
          <w:lang w:val="fr-FR" w:eastAsia="pt-PT"/>
          <w14:ligatures w14:val="none"/>
        </w:rPr>
        <w:t>, compte tenu des évolutions technologiques,</w:t>
      </w:r>
      <w:r>
        <w:rPr>
          <w:rFonts w:ascii="Arial" w:eastAsia="Times New Roman" w:hAnsi="Arial" w:cs="Arial"/>
          <w:kern w:val="0"/>
          <w:sz w:val="22"/>
          <w:szCs w:val="22"/>
          <w:lang w:val="fr-FR" w:eastAsia="pt-PT"/>
          <w14:ligatures w14:val="none"/>
        </w:rPr>
        <w:t xml:space="preserve"> que l</w:t>
      </w:r>
      <w:r w:rsidRPr="007F42FA">
        <w:rPr>
          <w:rFonts w:ascii="Arial" w:eastAsia="Times New Roman" w:hAnsi="Arial" w:cs="Arial"/>
          <w:kern w:val="0"/>
          <w:sz w:val="22"/>
          <w:szCs w:val="22"/>
          <w:lang w:val="fr-FR" w:eastAsia="pt-PT"/>
          <w14:ligatures w14:val="none"/>
        </w:rPr>
        <w:t>es compétences générales des apprenants en intelligence artificielle</w:t>
      </w:r>
      <w:r w:rsidR="001E43B4">
        <w:rPr>
          <w:rFonts w:ascii="Arial" w:eastAsia="Times New Roman" w:hAnsi="Arial" w:cs="Arial"/>
          <w:kern w:val="0"/>
          <w:sz w:val="22"/>
          <w:szCs w:val="22"/>
          <w:lang w:val="fr-FR" w:eastAsia="pt-PT"/>
          <w14:ligatures w14:val="none"/>
        </w:rPr>
        <w:t xml:space="preserve"> (IA)</w:t>
      </w:r>
      <w:r w:rsidRPr="007F42FA">
        <w:rPr>
          <w:rFonts w:ascii="Arial" w:eastAsia="Times New Roman" w:hAnsi="Arial" w:cs="Arial"/>
          <w:kern w:val="0"/>
          <w:sz w:val="22"/>
          <w:szCs w:val="22"/>
          <w:lang w:val="fr-FR" w:eastAsia="pt-PT"/>
          <w14:ligatures w14:val="none"/>
        </w:rPr>
        <w:t xml:space="preserve"> peuvent largement contribuer à diverses expériences d'apprentissage sur mesure, selon les besoins et les moyens matérielles personnels existant, notamment en situation de </w:t>
      </w:r>
      <w:r w:rsidRPr="007F42FA">
        <w:rPr>
          <w:rFonts w:ascii="Arial" w:eastAsia="Times New Roman" w:hAnsi="Arial" w:cs="Arial"/>
          <w:i/>
          <w:iCs/>
          <w:kern w:val="0"/>
          <w:sz w:val="22"/>
          <w:szCs w:val="22"/>
          <w:lang w:val="fr-FR" w:eastAsia="pt-PT"/>
          <w14:ligatures w14:val="none"/>
        </w:rPr>
        <w:t>classe prolongée</w:t>
      </w:r>
      <w:r w:rsidR="00337828" w:rsidRPr="00B57E60">
        <w:rPr>
          <w:rStyle w:val="Refdenotaderodap"/>
          <w:rFonts w:ascii="Arial" w:eastAsia="Times New Roman" w:hAnsi="Arial" w:cs="Arial"/>
          <w:kern w:val="0"/>
          <w:sz w:val="22"/>
          <w:szCs w:val="22"/>
          <w:lang w:val="fr-FR" w:eastAsia="pt-PT"/>
          <w14:ligatures w14:val="none"/>
        </w:rPr>
        <w:footnoteReference w:id="1"/>
      </w:r>
      <w:r w:rsidRPr="007F42FA">
        <w:rPr>
          <w:rFonts w:ascii="Arial" w:eastAsia="Times New Roman" w:hAnsi="Arial" w:cs="Arial"/>
          <w:kern w:val="0"/>
          <w:sz w:val="22"/>
          <w:szCs w:val="22"/>
          <w:lang w:val="fr-FR" w:eastAsia="pt-PT"/>
          <w14:ligatures w14:val="none"/>
        </w:rPr>
        <w:t xml:space="preserve"> de langue étrangère en contexte de la vie quotidienne.</w:t>
      </w:r>
      <w:r>
        <w:rPr>
          <w:rFonts w:ascii="Arial" w:eastAsia="Times New Roman" w:hAnsi="Arial" w:cs="Arial"/>
          <w:kern w:val="0"/>
          <w:sz w:val="22"/>
          <w:szCs w:val="22"/>
          <w:lang w:val="fr-FR" w:eastAsia="pt-PT"/>
          <w14:ligatures w14:val="none"/>
        </w:rPr>
        <w:t xml:space="preserve"> </w:t>
      </w:r>
    </w:p>
    <w:p w14:paraId="175F215A" w14:textId="77777777" w:rsidR="00A07F04" w:rsidRDefault="00A07F04" w:rsidP="002056FF">
      <w:pPr>
        <w:shd w:val="clear" w:color="auto" w:fill="FFFFFF"/>
        <w:spacing w:after="0" w:line="240" w:lineRule="auto"/>
        <w:jc w:val="both"/>
        <w:rPr>
          <w:rFonts w:ascii="Arial" w:eastAsia="Times New Roman" w:hAnsi="Arial" w:cs="Arial"/>
          <w:kern w:val="0"/>
          <w:sz w:val="22"/>
          <w:szCs w:val="22"/>
          <w:lang w:val="fr-FR" w:eastAsia="pt-PT"/>
          <w14:ligatures w14:val="none"/>
        </w:rPr>
      </w:pPr>
    </w:p>
    <w:p w14:paraId="762112FB" w14:textId="6234A842" w:rsidR="007F42FA" w:rsidRDefault="00337810" w:rsidP="005C70FC">
      <w:pPr>
        <w:shd w:val="clear" w:color="auto" w:fill="FFFFFF"/>
        <w:spacing w:after="0" w:line="360" w:lineRule="auto"/>
        <w:jc w:val="both"/>
        <w:rPr>
          <w:rFonts w:ascii="Arial" w:eastAsia="Times New Roman" w:hAnsi="Arial" w:cs="Arial"/>
          <w:kern w:val="0"/>
          <w:sz w:val="22"/>
          <w:szCs w:val="22"/>
          <w:lang w:val="fr-FR" w:eastAsia="pt-PT"/>
          <w14:ligatures w14:val="none"/>
        </w:rPr>
      </w:pPr>
      <w:r>
        <w:rPr>
          <w:rFonts w:ascii="Arial" w:eastAsia="Times New Roman" w:hAnsi="Arial" w:cs="Arial"/>
          <w:kern w:val="0"/>
          <w:sz w:val="22"/>
          <w:szCs w:val="22"/>
          <w:lang w:val="fr-FR" w:eastAsia="pt-PT"/>
          <w14:ligatures w14:val="none"/>
        </w:rPr>
        <w:t xml:space="preserve">Parlant des bénéfices de l’IA pour les </w:t>
      </w:r>
      <w:r w:rsidR="003D1885">
        <w:rPr>
          <w:rFonts w:ascii="Arial" w:eastAsia="Times New Roman" w:hAnsi="Arial" w:cs="Arial"/>
          <w:kern w:val="0"/>
          <w:sz w:val="22"/>
          <w:szCs w:val="22"/>
          <w:lang w:val="fr-FR" w:eastAsia="pt-PT"/>
          <w14:ligatures w14:val="none"/>
        </w:rPr>
        <w:t>élèves</w:t>
      </w:r>
      <w:r>
        <w:rPr>
          <w:rFonts w:ascii="Arial" w:eastAsia="Times New Roman" w:hAnsi="Arial" w:cs="Arial"/>
          <w:kern w:val="0"/>
          <w:sz w:val="22"/>
          <w:szCs w:val="22"/>
          <w:lang w:val="fr-FR" w:eastAsia="pt-PT"/>
          <w14:ligatures w14:val="none"/>
        </w:rPr>
        <w:t>,</w:t>
      </w:r>
      <w:r w:rsidRPr="00337810">
        <w:rPr>
          <w:rFonts w:ascii="Arial" w:eastAsia="Times New Roman" w:hAnsi="Arial" w:cs="Arial"/>
          <w:kern w:val="0"/>
          <w:sz w:val="22"/>
          <w:szCs w:val="22"/>
          <w:lang w:val="fr-FR" w:eastAsia="pt-PT"/>
          <w14:ligatures w14:val="none"/>
        </w:rPr>
        <w:t xml:space="preserve"> Ambre FINI (2023)</w:t>
      </w:r>
      <w:r w:rsidR="0081350E">
        <w:rPr>
          <w:rStyle w:val="Refdenotaderodap"/>
          <w:rFonts w:ascii="Arial" w:eastAsia="Times New Roman" w:hAnsi="Arial" w:cs="Arial"/>
          <w:kern w:val="0"/>
          <w:sz w:val="22"/>
          <w:szCs w:val="22"/>
          <w:lang w:val="fr-FR" w:eastAsia="pt-PT"/>
          <w14:ligatures w14:val="none"/>
        </w:rPr>
        <w:footnoteReference w:id="2"/>
      </w:r>
      <w:r>
        <w:rPr>
          <w:rFonts w:ascii="Arial" w:eastAsia="Times New Roman" w:hAnsi="Arial" w:cs="Arial"/>
          <w:kern w:val="0"/>
          <w:sz w:val="22"/>
          <w:szCs w:val="22"/>
          <w:lang w:val="fr-FR" w:eastAsia="pt-PT"/>
          <w14:ligatures w14:val="none"/>
        </w:rPr>
        <w:t xml:space="preserve"> a évoqué le fait que d</w:t>
      </w:r>
      <w:r w:rsidRPr="00337810">
        <w:rPr>
          <w:rFonts w:ascii="Arial" w:eastAsia="Times New Roman" w:hAnsi="Arial" w:cs="Arial"/>
          <w:kern w:val="0"/>
          <w:sz w:val="22"/>
          <w:szCs w:val="22"/>
          <w:lang w:val="fr-FR" w:eastAsia="pt-PT"/>
          <w14:ligatures w14:val="none"/>
        </w:rPr>
        <w:t>es outils basés sur l’IA</w:t>
      </w:r>
      <w:r w:rsidR="006175A3">
        <w:rPr>
          <w:rFonts w:ascii="Arial" w:eastAsia="Times New Roman" w:hAnsi="Arial" w:cs="Arial"/>
          <w:kern w:val="0"/>
          <w:sz w:val="22"/>
          <w:szCs w:val="22"/>
          <w:lang w:val="fr-FR" w:eastAsia="pt-PT"/>
          <w14:ligatures w14:val="none"/>
        </w:rPr>
        <w:t xml:space="preserve"> </w:t>
      </w:r>
      <w:r>
        <w:rPr>
          <w:rFonts w:ascii="Arial" w:eastAsia="Times New Roman" w:hAnsi="Arial" w:cs="Arial"/>
          <w:kern w:val="0"/>
          <w:sz w:val="22"/>
          <w:szCs w:val="22"/>
          <w:lang w:val="fr-FR" w:eastAsia="pt-PT"/>
          <w14:ligatures w14:val="none"/>
        </w:rPr>
        <w:t xml:space="preserve">sont </w:t>
      </w:r>
      <w:r w:rsidRPr="00337810">
        <w:rPr>
          <w:rFonts w:ascii="Arial" w:eastAsia="Times New Roman" w:hAnsi="Arial" w:cs="Arial"/>
          <w:kern w:val="0"/>
          <w:sz w:val="22"/>
          <w:szCs w:val="22"/>
          <w:lang w:val="fr-FR" w:eastAsia="pt-PT"/>
          <w14:ligatures w14:val="none"/>
        </w:rPr>
        <w:t>utiles pour la prononciation et la grammaire</w:t>
      </w:r>
      <w:r>
        <w:rPr>
          <w:rFonts w:ascii="Arial" w:eastAsia="Times New Roman" w:hAnsi="Arial" w:cs="Arial"/>
          <w:kern w:val="0"/>
          <w:sz w:val="22"/>
          <w:szCs w:val="22"/>
          <w:lang w:val="fr-FR" w:eastAsia="pt-PT"/>
          <w14:ligatures w14:val="none"/>
        </w:rPr>
        <w:t xml:space="preserve"> et </w:t>
      </w:r>
      <w:r w:rsidRPr="00337810">
        <w:rPr>
          <w:rFonts w:ascii="Arial" w:eastAsia="Times New Roman" w:hAnsi="Arial" w:cs="Arial"/>
          <w:kern w:val="0"/>
          <w:sz w:val="22"/>
          <w:szCs w:val="22"/>
          <w:lang w:val="fr-FR" w:eastAsia="pt-PT"/>
          <w14:ligatures w14:val="none"/>
        </w:rPr>
        <w:t>peuvent fournir une correction instantanée permettant</w:t>
      </w:r>
      <w:r w:rsidR="006175A3">
        <w:rPr>
          <w:rFonts w:ascii="Arial" w:eastAsia="Times New Roman" w:hAnsi="Arial" w:cs="Arial"/>
          <w:kern w:val="0"/>
          <w:sz w:val="22"/>
          <w:szCs w:val="22"/>
          <w:lang w:val="fr-FR" w:eastAsia="pt-PT"/>
          <w14:ligatures w14:val="none"/>
        </w:rPr>
        <w:t xml:space="preserve"> </w:t>
      </w:r>
      <w:r w:rsidR="00B717A3">
        <w:rPr>
          <w:rFonts w:ascii="Arial" w:eastAsia="Times New Roman" w:hAnsi="Arial" w:cs="Arial"/>
          <w:kern w:val="0"/>
          <w:sz w:val="22"/>
          <w:szCs w:val="22"/>
          <w:lang w:val="fr-FR" w:eastAsia="pt-PT"/>
          <w14:ligatures w14:val="none"/>
        </w:rPr>
        <w:t xml:space="preserve">aux usagers </w:t>
      </w:r>
      <w:r w:rsidRPr="00337810">
        <w:rPr>
          <w:rFonts w:ascii="Arial" w:eastAsia="Times New Roman" w:hAnsi="Arial" w:cs="Arial"/>
          <w:kern w:val="0"/>
          <w:sz w:val="22"/>
          <w:szCs w:val="22"/>
          <w:lang w:val="fr-FR" w:eastAsia="pt-PT"/>
          <w14:ligatures w14:val="none"/>
        </w:rPr>
        <w:t xml:space="preserve">de comprendre </w:t>
      </w:r>
      <w:r w:rsidR="00273186">
        <w:rPr>
          <w:rFonts w:ascii="Arial" w:eastAsia="Times New Roman" w:hAnsi="Arial" w:cs="Arial"/>
          <w:kern w:val="0"/>
          <w:sz w:val="22"/>
          <w:szCs w:val="22"/>
          <w:lang w:val="fr-FR" w:eastAsia="pt-PT"/>
          <w14:ligatures w14:val="none"/>
        </w:rPr>
        <w:t>leurs</w:t>
      </w:r>
      <w:r w:rsidRPr="00337810">
        <w:rPr>
          <w:rFonts w:ascii="Arial" w:eastAsia="Times New Roman" w:hAnsi="Arial" w:cs="Arial"/>
          <w:kern w:val="0"/>
          <w:sz w:val="22"/>
          <w:szCs w:val="22"/>
          <w:lang w:val="fr-FR" w:eastAsia="pt-PT"/>
          <w14:ligatures w14:val="none"/>
        </w:rPr>
        <w:t xml:space="preserve"> erreurs et de s’améliorer rapidement</w:t>
      </w:r>
      <w:r>
        <w:rPr>
          <w:rFonts w:ascii="Arial" w:eastAsia="Times New Roman" w:hAnsi="Arial" w:cs="Arial"/>
          <w:kern w:val="0"/>
          <w:sz w:val="22"/>
          <w:szCs w:val="22"/>
          <w:lang w:val="fr-FR" w:eastAsia="pt-PT"/>
          <w14:ligatures w14:val="none"/>
        </w:rPr>
        <w:t xml:space="preserve">. </w:t>
      </w:r>
      <w:r w:rsidR="00A07F04" w:rsidRPr="00A07F04">
        <w:rPr>
          <w:rFonts w:ascii="Arial" w:eastAsia="Times New Roman" w:hAnsi="Arial" w:cs="Arial"/>
          <w:kern w:val="0"/>
          <w:sz w:val="22"/>
          <w:szCs w:val="22"/>
          <w:lang w:val="fr-FR" w:eastAsia="pt-PT"/>
          <w14:ligatures w14:val="none"/>
        </w:rPr>
        <w:t xml:space="preserve">Les compétences en IA pour les </w:t>
      </w:r>
      <w:r w:rsidR="003D1885">
        <w:rPr>
          <w:rFonts w:ascii="Arial" w:eastAsia="Times New Roman" w:hAnsi="Arial" w:cs="Arial"/>
          <w:kern w:val="0"/>
          <w:sz w:val="22"/>
          <w:szCs w:val="22"/>
          <w:lang w:val="fr-FR" w:eastAsia="pt-PT"/>
          <w14:ligatures w14:val="none"/>
        </w:rPr>
        <w:t>apprenants</w:t>
      </w:r>
      <w:r w:rsidR="00A07F04">
        <w:rPr>
          <w:rFonts w:ascii="Arial" w:eastAsia="Times New Roman" w:hAnsi="Arial" w:cs="Arial"/>
          <w:kern w:val="0"/>
          <w:sz w:val="22"/>
          <w:szCs w:val="22"/>
          <w:lang w:val="fr-FR" w:eastAsia="pt-PT"/>
          <w14:ligatures w14:val="none"/>
        </w:rPr>
        <w:t>, recommandées par l’UNESCO</w:t>
      </w:r>
      <w:r w:rsidR="00A07F04" w:rsidRPr="00A07F04">
        <w:rPr>
          <w:rFonts w:ascii="Arial" w:eastAsia="Times New Roman" w:hAnsi="Arial" w:cs="Arial"/>
          <w:kern w:val="0"/>
          <w:sz w:val="22"/>
          <w:szCs w:val="22"/>
          <w:lang w:val="fr-FR" w:eastAsia="pt-PT"/>
          <w14:ligatures w14:val="none"/>
        </w:rPr>
        <w:t xml:space="preserve"> (2025)</w:t>
      </w:r>
      <w:r w:rsidR="00273186">
        <w:rPr>
          <w:rStyle w:val="Refdenotaderodap"/>
          <w:rFonts w:ascii="Arial" w:eastAsia="Times New Roman" w:hAnsi="Arial" w:cs="Arial"/>
          <w:kern w:val="0"/>
          <w:sz w:val="22"/>
          <w:szCs w:val="22"/>
          <w:lang w:val="fr-FR" w:eastAsia="pt-PT"/>
          <w14:ligatures w14:val="none"/>
        </w:rPr>
        <w:footnoteReference w:id="3"/>
      </w:r>
      <w:r w:rsidR="00A07F04">
        <w:rPr>
          <w:rFonts w:ascii="Arial" w:eastAsia="Times New Roman" w:hAnsi="Arial" w:cs="Arial"/>
          <w:kern w:val="0"/>
          <w:sz w:val="22"/>
          <w:szCs w:val="22"/>
          <w:lang w:val="fr-FR" w:eastAsia="pt-PT"/>
          <w14:ligatures w14:val="none"/>
        </w:rPr>
        <w:t>, devra</w:t>
      </w:r>
      <w:r w:rsidR="00327966">
        <w:rPr>
          <w:rFonts w:ascii="Arial" w:eastAsia="Times New Roman" w:hAnsi="Arial" w:cs="Arial"/>
          <w:kern w:val="0"/>
          <w:sz w:val="22"/>
          <w:szCs w:val="22"/>
          <w:lang w:val="fr-FR" w:eastAsia="pt-PT"/>
          <w14:ligatures w14:val="none"/>
        </w:rPr>
        <w:t xml:space="preserve"> leurs</w:t>
      </w:r>
      <w:r w:rsidR="00A07F04">
        <w:rPr>
          <w:rFonts w:ascii="Arial" w:eastAsia="Times New Roman" w:hAnsi="Arial" w:cs="Arial"/>
          <w:kern w:val="0"/>
          <w:sz w:val="22"/>
          <w:szCs w:val="22"/>
          <w:lang w:val="fr-FR" w:eastAsia="pt-PT"/>
          <w14:ligatures w14:val="none"/>
        </w:rPr>
        <w:t xml:space="preserve"> préparer</w:t>
      </w:r>
      <w:r w:rsidR="00327966">
        <w:rPr>
          <w:rFonts w:ascii="Arial" w:eastAsia="Times New Roman" w:hAnsi="Arial" w:cs="Arial"/>
          <w:kern w:val="0"/>
          <w:sz w:val="22"/>
          <w:szCs w:val="22"/>
          <w:lang w:val="fr-FR" w:eastAsia="pt-PT"/>
          <w14:ligatures w14:val="none"/>
        </w:rPr>
        <w:t xml:space="preserve"> </w:t>
      </w:r>
      <w:r w:rsidR="00A07F04" w:rsidRPr="00A07F04">
        <w:rPr>
          <w:rFonts w:ascii="Arial" w:eastAsia="Times New Roman" w:hAnsi="Arial" w:cs="Arial"/>
          <w:kern w:val="0"/>
          <w:sz w:val="22"/>
          <w:szCs w:val="22"/>
          <w:lang w:val="fr-FR" w:eastAsia="pt-PT"/>
          <w14:ligatures w14:val="none"/>
        </w:rPr>
        <w:t>pour comprendre les effets potentiels des technologies génératives et</w:t>
      </w:r>
      <w:r w:rsidR="003B2F0F">
        <w:rPr>
          <w:rFonts w:ascii="Arial" w:eastAsia="Times New Roman" w:hAnsi="Arial" w:cs="Arial"/>
          <w:kern w:val="0"/>
          <w:sz w:val="22"/>
          <w:szCs w:val="22"/>
          <w:lang w:val="fr-FR" w:eastAsia="pt-PT"/>
          <w14:ligatures w14:val="none"/>
        </w:rPr>
        <w:t xml:space="preserve"> </w:t>
      </w:r>
      <w:r w:rsidR="00A07F04" w:rsidRPr="00A07F04">
        <w:rPr>
          <w:rFonts w:ascii="Arial" w:eastAsia="Times New Roman" w:hAnsi="Arial" w:cs="Arial"/>
          <w:kern w:val="0"/>
          <w:sz w:val="22"/>
          <w:szCs w:val="22"/>
          <w:lang w:val="fr-FR" w:eastAsia="pt-PT"/>
          <w14:ligatures w14:val="none"/>
        </w:rPr>
        <w:t>les mettre au service de leur processus d’apprentissage</w:t>
      </w:r>
      <w:r w:rsidR="003B2F0F">
        <w:rPr>
          <w:rFonts w:ascii="Arial" w:eastAsia="Times New Roman" w:hAnsi="Arial" w:cs="Arial"/>
          <w:kern w:val="0"/>
          <w:sz w:val="22"/>
          <w:szCs w:val="22"/>
          <w:lang w:val="fr-FR" w:eastAsia="pt-PT"/>
          <w14:ligatures w14:val="none"/>
        </w:rPr>
        <w:t xml:space="preserve"> ; </w:t>
      </w:r>
      <w:r w:rsidR="003B2F0F" w:rsidRPr="003B2F0F">
        <w:rPr>
          <w:rFonts w:ascii="Arial" w:eastAsia="Times New Roman" w:hAnsi="Arial" w:cs="Arial"/>
          <w:kern w:val="0"/>
          <w:sz w:val="22"/>
          <w:szCs w:val="22"/>
          <w:lang w:val="fr-FR" w:eastAsia="pt-PT"/>
          <w14:ligatures w14:val="none"/>
        </w:rPr>
        <w:t xml:space="preserve">une perspective centrée sur l’humain </w:t>
      </w:r>
      <w:r w:rsidR="003B2F0F">
        <w:rPr>
          <w:rFonts w:ascii="Arial" w:eastAsia="Times New Roman" w:hAnsi="Arial" w:cs="Arial"/>
          <w:kern w:val="0"/>
          <w:sz w:val="22"/>
          <w:szCs w:val="22"/>
          <w:lang w:val="fr-FR" w:eastAsia="pt-PT"/>
          <w14:ligatures w14:val="none"/>
        </w:rPr>
        <w:t>dans le respect des</w:t>
      </w:r>
      <w:r w:rsidR="003B2F0F" w:rsidRPr="003B2F0F">
        <w:rPr>
          <w:rFonts w:ascii="Arial" w:eastAsia="Times New Roman" w:hAnsi="Arial" w:cs="Arial"/>
          <w:kern w:val="0"/>
          <w:sz w:val="22"/>
          <w:szCs w:val="22"/>
          <w:lang w:val="fr-FR" w:eastAsia="pt-PT"/>
          <w14:ligatures w14:val="none"/>
        </w:rPr>
        <w:t xml:space="preserve"> principes éthiques</w:t>
      </w:r>
      <w:r w:rsidR="003B2F0F">
        <w:rPr>
          <w:rFonts w:ascii="Arial" w:eastAsia="Times New Roman" w:hAnsi="Arial" w:cs="Arial"/>
          <w:kern w:val="0"/>
          <w:sz w:val="22"/>
          <w:szCs w:val="22"/>
          <w:lang w:val="fr-FR" w:eastAsia="pt-PT"/>
          <w14:ligatures w14:val="none"/>
        </w:rPr>
        <w:t>.</w:t>
      </w:r>
    </w:p>
    <w:p w14:paraId="4BD361D6" w14:textId="77777777" w:rsidR="004E795C" w:rsidRDefault="004E795C" w:rsidP="002056FF">
      <w:pPr>
        <w:shd w:val="clear" w:color="auto" w:fill="FFFFFF"/>
        <w:spacing w:after="0" w:line="240" w:lineRule="auto"/>
        <w:jc w:val="both"/>
        <w:rPr>
          <w:rFonts w:ascii="Arial" w:eastAsia="Times New Roman" w:hAnsi="Arial" w:cs="Arial"/>
          <w:kern w:val="0"/>
          <w:sz w:val="22"/>
          <w:szCs w:val="22"/>
          <w:lang w:val="fr-FR" w:eastAsia="pt-PT"/>
          <w14:ligatures w14:val="none"/>
        </w:rPr>
      </w:pPr>
    </w:p>
    <w:p w14:paraId="7E23522B" w14:textId="42F68133" w:rsidR="00AD6736" w:rsidRDefault="00327966" w:rsidP="005C70FC">
      <w:pPr>
        <w:shd w:val="clear" w:color="auto" w:fill="FFFFFF"/>
        <w:spacing w:after="0" w:line="360" w:lineRule="auto"/>
        <w:jc w:val="both"/>
        <w:rPr>
          <w:rFonts w:ascii="Arial" w:eastAsia="Times New Roman" w:hAnsi="Arial" w:cs="Arial"/>
          <w:kern w:val="0"/>
          <w:sz w:val="22"/>
          <w:szCs w:val="22"/>
          <w:lang w:val="fr-FR" w:eastAsia="pt-PT"/>
          <w14:ligatures w14:val="none"/>
        </w:rPr>
      </w:pPr>
      <w:bookmarkStart w:id="0" w:name="_Hlk212377063"/>
      <w:r>
        <w:rPr>
          <w:rFonts w:ascii="Arial" w:eastAsia="Times New Roman" w:hAnsi="Arial" w:cs="Arial"/>
          <w:kern w:val="0"/>
          <w:sz w:val="22"/>
          <w:szCs w:val="22"/>
          <w:lang w:val="fr-FR" w:eastAsia="pt-PT"/>
          <w14:ligatures w14:val="none"/>
        </w:rPr>
        <w:t>Toutefois, e</w:t>
      </w:r>
      <w:r w:rsidR="005C70FC">
        <w:rPr>
          <w:rFonts w:ascii="Arial" w:eastAsia="Times New Roman" w:hAnsi="Arial" w:cs="Arial"/>
          <w:kern w:val="0"/>
          <w:sz w:val="22"/>
          <w:szCs w:val="22"/>
          <w:lang w:val="fr-FR" w:eastAsia="pt-PT"/>
          <w14:ligatures w14:val="none"/>
        </w:rPr>
        <w:t>n tant qu</w:t>
      </w:r>
      <w:r w:rsidR="00F31940">
        <w:rPr>
          <w:rFonts w:ascii="Arial" w:eastAsia="Times New Roman" w:hAnsi="Arial" w:cs="Arial"/>
          <w:kern w:val="0"/>
          <w:sz w:val="22"/>
          <w:szCs w:val="22"/>
          <w:lang w:val="fr-FR" w:eastAsia="pt-PT"/>
          <w14:ligatures w14:val="none"/>
        </w:rPr>
        <w:t>e professeur de français langue étrangère</w:t>
      </w:r>
      <w:r w:rsidR="005C70FC">
        <w:rPr>
          <w:rFonts w:ascii="Arial" w:eastAsia="Times New Roman" w:hAnsi="Arial" w:cs="Arial"/>
          <w:kern w:val="0"/>
          <w:sz w:val="22"/>
          <w:szCs w:val="22"/>
          <w:lang w:val="fr-FR" w:eastAsia="pt-PT"/>
          <w14:ligatures w14:val="none"/>
        </w:rPr>
        <w:t>, nous savons que p</w:t>
      </w:r>
      <w:r w:rsidR="005C70FC" w:rsidRPr="005C70FC">
        <w:rPr>
          <w:rFonts w:ascii="Arial" w:eastAsia="Times New Roman" w:hAnsi="Arial" w:cs="Arial"/>
          <w:kern w:val="0"/>
          <w:sz w:val="22"/>
          <w:szCs w:val="22"/>
          <w:lang w:val="fr-FR" w:eastAsia="pt-PT"/>
          <w14:ligatures w14:val="none"/>
        </w:rPr>
        <w:t>our</w:t>
      </w:r>
      <w:r w:rsidR="002F2EF7">
        <w:rPr>
          <w:rFonts w:ascii="Arial" w:eastAsia="Times New Roman" w:hAnsi="Arial" w:cs="Arial"/>
          <w:kern w:val="0"/>
          <w:sz w:val="22"/>
          <w:szCs w:val="22"/>
          <w:lang w:val="fr-FR" w:eastAsia="pt-PT"/>
          <w14:ligatures w14:val="none"/>
        </w:rPr>
        <w:t xml:space="preserve"> acquérir les compétences de communication à l’écrit,</w:t>
      </w:r>
      <w:r w:rsidR="00331015">
        <w:rPr>
          <w:rFonts w:ascii="Arial" w:eastAsia="Times New Roman" w:hAnsi="Arial" w:cs="Arial"/>
          <w:kern w:val="0"/>
          <w:sz w:val="22"/>
          <w:szCs w:val="22"/>
          <w:lang w:val="fr-FR" w:eastAsia="pt-PT"/>
          <w14:ligatures w14:val="none"/>
        </w:rPr>
        <w:t xml:space="preserve"> </w:t>
      </w:r>
      <w:r w:rsidR="005C70FC" w:rsidRPr="005C70FC">
        <w:rPr>
          <w:rFonts w:ascii="Arial" w:eastAsia="Times New Roman" w:hAnsi="Arial" w:cs="Arial"/>
          <w:kern w:val="0"/>
          <w:sz w:val="22"/>
          <w:szCs w:val="22"/>
          <w:lang w:val="fr-FR" w:eastAsia="pt-PT"/>
          <w14:ligatures w14:val="none"/>
        </w:rPr>
        <w:t xml:space="preserve">l’apprenant doit être capable de mener à bien une </w:t>
      </w:r>
      <w:r>
        <w:rPr>
          <w:rFonts w:ascii="Arial" w:eastAsia="Times New Roman" w:hAnsi="Arial" w:cs="Arial"/>
          <w:kern w:val="0"/>
          <w:sz w:val="22"/>
          <w:szCs w:val="22"/>
          <w:lang w:val="fr-FR" w:eastAsia="pt-PT"/>
          <w14:ligatures w14:val="none"/>
        </w:rPr>
        <w:t>série</w:t>
      </w:r>
      <w:r w:rsidR="005C70FC" w:rsidRPr="005C70FC">
        <w:rPr>
          <w:rFonts w:ascii="Arial" w:eastAsia="Times New Roman" w:hAnsi="Arial" w:cs="Arial"/>
          <w:kern w:val="0"/>
          <w:sz w:val="22"/>
          <w:szCs w:val="22"/>
          <w:lang w:val="fr-FR" w:eastAsia="pt-PT"/>
          <w14:ligatures w14:val="none"/>
        </w:rPr>
        <w:t xml:space="preserve"> d’activités exigeant des aptitudes</w:t>
      </w:r>
      <w:r w:rsidR="005C70FC">
        <w:rPr>
          <w:rFonts w:ascii="Arial" w:eastAsia="Times New Roman" w:hAnsi="Arial" w:cs="Arial"/>
          <w:kern w:val="0"/>
          <w:sz w:val="22"/>
          <w:szCs w:val="22"/>
          <w:lang w:val="fr-FR" w:eastAsia="pt-PT"/>
          <w14:ligatures w14:val="none"/>
        </w:rPr>
        <w:t xml:space="preserve"> de production écrite. D’après le CECRL (20</w:t>
      </w:r>
      <w:r w:rsidR="00AD6736">
        <w:rPr>
          <w:rFonts w:ascii="Arial" w:eastAsia="Times New Roman" w:hAnsi="Arial" w:cs="Arial"/>
          <w:kern w:val="0"/>
          <w:sz w:val="22"/>
          <w:szCs w:val="22"/>
          <w:lang w:val="fr-FR" w:eastAsia="pt-PT"/>
          <w14:ligatures w14:val="none"/>
        </w:rPr>
        <w:t>0</w:t>
      </w:r>
      <w:r w:rsidR="005C70FC">
        <w:rPr>
          <w:rFonts w:ascii="Arial" w:eastAsia="Times New Roman" w:hAnsi="Arial" w:cs="Arial"/>
          <w:kern w:val="0"/>
          <w:sz w:val="22"/>
          <w:szCs w:val="22"/>
          <w:lang w:val="fr-FR" w:eastAsia="pt-PT"/>
          <w14:ligatures w14:val="none"/>
        </w:rPr>
        <w:t>1)</w:t>
      </w:r>
      <w:r w:rsidR="009B21D2">
        <w:rPr>
          <w:rStyle w:val="Refdenotaderodap"/>
          <w:rFonts w:ascii="Arial" w:eastAsia="Times New Roman" w:hAnsi="Arial" w:cs="Arial"/>
          <w:kern w:val="0"/>
          <w:sz w:val="22"/>
          <w:szCs w:val="22"/>
          <w:lang w:val="fr-FR" w:eastAsia="pt-PT"/>
          <w14:ligatures w14:val="none"/>
        </w:rPr>
        <w:footnoteReference w:id="4"/>
      </w:r>
      <w:r w:rsidR="005C70FC">
        <w:rPr>
          <w:rFonts w:ascii="Arial" w:eastAsia="Times New Roman" w:hAnsi="Arial" w:cs="Arial"/>
          <w:kern w:val="0"/>
          <w:sz w:val="22"/>
          <w:szCs w:val="22"/>
          <w:lang w:val="fr-FR" w:eastAsia="pt-PT"/>
          <w14:ligatures w14:val="none"/>
        </w:rPr>
        <w:t>,</w:t>
      </w:r>
      <w:r w:rsidR="00AD6736">
        <w:rPr>
          <w:rFonts w:ascii="Arial" w:eastAsia="Times New Roman" w:hAnsi="Arial" w:cs="Arial"/>
          <w:kern w:val="0"/>
          <w:sz w:val="22"/>
          <w:szCs w:val="22"/>
          <w:lang w:val="fr-FR" w:eastAsia="pt-PT"/>
          <w14:ligatures w14:val="none"/>
        </w:rPr>
        <w:t xml:space="preserve"> p</w:t>
      </w:r>
      <w:r w:rsidR="005C70FC" w:rsidRPr="005C70FC">
        <w:rPr>
          <w:rFonts w:ascii="Arial" w:eastAsia="Times New Roman" w:hAnsi="Arial" w:cs="Arial"/>
          <w:kern w:val="0"/>
          <w:sz w:val="22"/>
          <w:szCs w:val="22"/>
          <w:lang w:val="fr-FR" w:eastAsia="pt-PT"/>
          <w14:ligatures w14:val="none"/>
        </w:rPr>
        <w:t xml:space="preserve">our écrire, l’apprenant doit être </w:t>
      </w:r>
      <w:r w:rsidR="004B04C5" w:rsidRPr="005C70FC">
        <w:rPr>
          <w:rFonts w:ascii="Arial" w:eastAsia="Times New Roman" w:hAnsi="Arial" w:cs="Arial"/>
          <w:kern w:val="0"/>
          <w:sz w:val="22"/>
          <w:szCs w:val="22"/>
          <w:lang w:val="fr-FR" w:eastAsia="pt-PT"/>
          <w14:ligatures w14:val="none"/>
        </w:rPr>
        <w:t>capable :</w:t>
      </w:r>
    </w:p>
    <w:p w14:paraId="50C2DD6C" w14:textId="77777777" w:rsidR="00AD6736" w:rsidRDefault="005C70FC" w:rsidP="005C70FC">
      <w:pPr>
        <w:pStyle w:val="PargrafodaLista"/>
        <w:numPr>
          <w:ilvl w:val="0"/>
          <w:numId w:val="20"/>
        </w:numPr>
        <w:shd w:val="clear" w:color="auto" w:fill="FFFFFF"/>
        <w:spacing w:after="0" w:line="360" w:lineRule="auto"/>
        <w:jc w:val="both"/>
        <w:rPr>
          <w:rFonts w:ascii="Arial" w:eastAsia="Times New Roman" w:hAnsi="Arial" w:cs="Arial"/>
          <w:kern w:val="0"/>
          <w:sz w:val="22"/>
          <w:szCs w:val="22"/>
          <w:lang w:val="fr-FR" w:eastAsia="pt-PT"/>
          <w14:ligatures w14:val="none"/>
        </w:rPr>
      </w:pPr>
      <w:r w:rsidRPr="00AD6736">
        <w:rPr>
          <w:rFonts w:ascii="Arial" w:eastAsia="Times New Roman" w:hAnsi="Arial" w:cs="Arial"/>
          <w:kern w:val="0"/>
          <w:sz w:val="22"/>
          <w:szCs w:val="22"/>
          <w:lang w:val="fr-FR" w:eastAsia="pt-PT"/>
          <w14:ligatures w14:val="none"/>
        </w:rPr>
        <w:t>D’organiser et formuler le message (aptitudes cognitives et linguistiques) ;</w:t>
      </w:r>
    </w:p>
    <w:p w14:paraId="3673608F" w14:textId="00C57518" w:rsidR="005C70FC" w:rsidRPr="00AD6736" w:rsidRDefault="005C70FC" w:rsidP="005C70FC">
      <w:pPr>
        <w:pStyle w:val="PargrafodaLista"/>
        <w:numPr>
          <w:ilvl w:val="0"/>
          <w:numId w:val="20"/>
        </w:numPr>
        <w:shd w:val="clear" w:color="auto" w:fill="FFFFFF"/>
        <w:spacing w:after="0" w:line="360" w:lineRule="auto"/>
        <w:jc w:val="both"/>
        <w:rPr>
          <w:rFonts w:ascii="Arial" w:eastAsia="Times New Roman" w:hAnsi="Arial" w:cs="Arial"/>
          <w:kern w:val="0"/>
          <w:sz w:val="22"/>
          <w:szCs w:val="22"/>
          <w:lang w:val="fr-FR" w:eastAsia="pt-PT"/>
          <w14:ligatures w14:val="none"/>
        </w:rPr>
      </w:pPr>
      <w:r w:rsidRPr="00AD6736">
        <w:rPr>
          <w:rFonts w:ascii="Arial" w:eastAsia="Times New Roman" w:hAnsi="Arial" w:cs="Arial"/>
          <w:kern w:val="0"/>
          <w:sz w:val="22"/>
          <w:szCs w:val="22"/>
          <w:lang w:val="fr-FR" w:eastAsia="pt-PT"/>
          <w14:ligatures w14:val="none"/>
        </w:rPr>
        <w:t xml:space="preserve">D’écrire </w:t>
      </w:r>
      <w:r w:rsidR="007D564D">
        <w:rPr>
          <w:rFonts w:ascii="Arial" w:eastAsia="Times New Roman" w:hAnsi="Arial" w:cs="Arial"/>
          <w:kern w:val="0"/>
          <w:sz w:val="22"/>
          <w:szCs w:val="22"/>
          <w:lang w:val="fr-FR" w:eastAsia="pt-PT"/>
          <w14:ligatures w14:val="none"/>
        </w:rPr>
        <w:t>l</w:t>
      </w:r>
      <w:r w:rsidRPr="00AD6736">
        <w:rPr>
          <w:rFonts w:ascii="Arial" w:eastAsia="Times New Roman" w:hAnsi="Arial" w:cs="Arial"/>
          <w:kern w:val="0"/>
          <w:sz w:val="22"/>
          <w:szCs w:val="22"/>
          <w:lang w:val="fr-FR" w:eastAsia="pt-PT"/>
          <w14:ligatures w14:val="none"/>
        </w:rPr>
        <w:t>e texte à la main ou sur ordinateur, tablette ou smartphone (aptitudes motrices).</w:t>
      </w:r>
    </w:p>
    <w:p w14:paraId="69F2F445" w14:textId="321A61AD" w:rsidR="002F2641" w:rsidRDefault="006D1E4A" w:rsidP="005C70FC">
      <w:pPr>
        <w:shd w:val="clear" w:color="auto" w:fill="FFFFFF"/>
        <w:spacing w:after="0" w:line="360" w:lineRule="auto"/>
        <w:jc w:val="both"/>
        <w:rPr>
          <w:rFonts w:ascii="Arial" w:eastAsia="Times New Roman" w:hAnsi="Arial" w:cs="Arial"/>
          <w:kern w:val="0"/>
          <w:sz w:val="22"/>
          <w:szCs w:val="22"/>
          <w:lang w:val="fr-FR" w:eastAsia="pt-PT"/>
          <w14:ligatures w14:val="none"/>
        </w:rPr>
      </w:pPr>
      <w:r>
        <w:rPr>
          <w:rFonts w:ascii="Arial" w:eastAsia="Times New Roman" w:hAnsi="Arial" w:cs="Arial"/>
          <w:kern w:val="0"/>
          <w:sz w:val="22"/>
          <w:szCs w:val="22"/>
          <w:lang w:val="fr-FR" w:eastAsia="pt-PT"/>
          <w14:ligatures w14:val="none"/>
        </w:rPr>
        <w:t>L’enseignant</w:t>
      </w:r>
      <w:r w:rsidR="00F31940">
        <w:rPr>
          <w:rFonts w:ascii="Arial" w:eastAsia="Times New Roman" w:hAnsi="Arial" w:cs="Arial"/>
          <w:kern w:val="0"/>
          <w:sz w:val="22"/>
          <w:szCs w:val="22"/>
          <w:lang w:val="fr-FR" w:eastAsia="pt-PT"/>
          <w14:ligatures w14:val="none"/>
        </w:rPr>
        <w:t xml:space="preserve"> devra</w:t>
      </w:r>
      <w:r>
        <w:rPr>
          <w:rFonts w:ascii="Arial" w:eastAsia="Times New Roman" w:hAnsi="Arial" w:cs="Arial"/>
          <w:kern w:val="0"/>
          <w:sz w:val="22"/>
          <w:szCs w:val="22"/>
          <w:lang w:val="fr-FR" w:eastAsia="pt-PT"/>
          <w14:ligatures w14:val="none"/>
        </w:rPr>
        <w:t xml:space="preserve">, pour cela, </w:t>
      </w:r>
      <w:r w:rsidR="00F31940">
        <w:rPr>
          <w:rFonts w:ascii="Arial" w:eastAsia="Times New Roman" w:hAnsi="Arial" w:cs="Arial"/>
          <w:kern w:val="0"/>
          <w:sz w:val="22"/>
          <w:szCs w:val="22"/>
          <w:lang w:val="fr-FR" w:eastAsia="pt-PT"/>
          <w14:ligatures w14:val="none"/>
        </w:rPr>
        <w:t>proposer des a</w:t>
      </w:r>
      <w:r w:rsidR="005C70FC" w:rsidRPr="005C70FC">
        <w:rPr>
          <w:rFonts w:ascii="Arial" w:eastAsia="Times New Roman" w:hAnsi="Arial" w:cs="Arial"/>
          <w:kern w:val="0"/>
          <w:sz w:val="22"/>
          <w:szCs w:val="22"/>
          <w:lang w:val="fr-FR" w:eastAsia="pt-PT"/>
          <w14:ligatures w14:val="none"/>
        </w:rPr>
        <w:t>ctivités d’insertion de</w:t>
      </w:r>
      <w:r w:rsidR="002F2641">
        <w:rPr>
          <w:rFonts w:ascii="Arial" w:eastAsia="Times New Roman" w:hAnsi="Arial" w:cs="Arial"/>
          <w:kern w:val="0"/>
          <w:sz w:val="22"/>
          <w:szCs w:val="22"/>
          <w:lang w:val="fr-FR" w:eastAsia="pt-PT"/>
          <w14:ligatures w14:val="none"/>
        </w:rPr>
        <w:t xml:space="preserve"> se</w:t>
      </w:r>
      <w:r w:rsidR="005C70FC" w:rsidRPr="005C70FC">
        <w:rPr>
          <w:rFonts w:ascii="Arial" w:eastAsia="Times New Roman" w:hAnsi="Arial" w:cs="Arial"/>
          <w:kern w:val="0"/>
          <w:sz w:val="22"/>
          <w:szCs w:val="22"/>
          <w:lang w:val="fr-FR" w:eastAsia="pt-PT"/>
          <w14:ligatures w14:val="none"/>
        </w:rPr>
        <w:t xml:space="preserve">s apprenants dans la production d’écrits (en français) aussi variés que ceux que nous pouvons rencontrer dans un contexte socioculturel réel. Exemples : </w:t>
      </w:r>
    </w:p>
    <w:p w14:paraId="3DD4D906" w14:textId="77777777" w:rsidR="002F2641" w:rsidRDefault="005C70FC" w:rsidP="005C70FC">
      <w:pPr>
        <w:pStyle w:val="PargrafodaLista"/>
        <w:numPr>
          <w:ilvl w:val="0"/>
          <w:numId w:val="21"/>
        </w:numPr>
        <w:shd w:val="clear" w:color="auto" w:fill="FFFFFF"/>
        <w:spacing w:after="0" w:line="360" w:lineRule="auto"/>
        <w:jc w:val="both"/>
        <w:rPr>
          <w:rFonts w:ascii="Arial" w:eastAsia="Times New Roman" w:hAnsi="Arial" w:cs="Arial"/>
          <w:kern w:val="0"/>
          <w:sz w:val="22"/>
          <w:szCs w:val="22"/>
          <w:lang w:val="fr-FR" w:eastAsia="pt-PT"/>
          <w14:ligatures w14:val="none"/>
        </w:rPr>
      </w:pPr>
      <w:r w:rsidRPr="002F2641">
        <w:rPr>
          <w:rFonts w:ascii="Arial" w:eastAsia="Times New Roman" w:hAnsi="Arial" w:cs="Arial"/>
          <w:kern w:val="0"/>
          <w:sz w:val="22"/>
          <w:szCs w:val="22"/>
          <w:lang w:val="fr-FR" w:eastAsia="pt-PT"/>
          <w14:ligatures w14:val="none"/>
        </w:rPr>
        <w:lastRenderedPageBreak/>
        <w:t>Réagir à un commentaire en ligne fait à un article</w:t>
      </w:r>
      <w:r w:rsidR="002F2641">
        <w:rPr>
          <w:rFonts w:ascii="Arial" w:eastAsia="Times New Roman" w:hAnsi="Arial" w:cs="Arial"/>
          <w:kern w:val="0"/>
          <w:sz w:val="22"/>
          <w:szCs w:val="22"/>
          <w:lang w:val="fr-FR" w:eastAsia="pt-PT"/>
          <w14:ligatures w14:val="none"/>
        </w:rPr>
        <w:t xml:space="preserve"> </w:t>
      </w:r>
      <w:r w:rsidRPr="002F2641">
        <w:rPr>
          <w:rFonts w:ascii="Arial" w:eastAsia="Times New Roman" w:hAnsi="Arial" w:cs="Arial"/>
          <w:kern w:val="0"/>
          <w:sz w:val="22"/>
          <w:szCs w:val="22"/>
          <w:lang w:val="fr-FR" w:eastAsia="pt-PT"/>
          <w14:ligatures w14:val="none"/>
        </w:rPr>
        <w:t>sur un événement sportif ;</w:t>
      </w:r>
    </w:p>
    <w:p w14:paraId="241E377F" w14:textId="0137340F" w:rsidR="005C70FC" w:rsidRDefault="005C70FC" w:rsidP="005C70FC">
      <w:pPr>
        <w:pStyle w:val="PargrafodaLista"/>
        <w:numPr>
          <w:ilvl w:val="0"/>
          <w:numId w:val="21"/>
        </w:numPr>
        <w:shd w:val="clear" w:color="auto" w:fill="FFFFFF"/>
        <w:spacing w:after="0" w:line="360" w:lineRule="auto"/>
        <w:jc w:val="both"/>
        <w:rPr>
          <w:rFonts w:ascii="Arial" w:eastAsia="Times New Roman" w:hAnsi="Arial" w:cs="Arial"/>
          <w:kern w:val="0"/>
          <w:sz w:val="22"/>
          <w:szCs w:val="22"/>
          <w:lang w:val="fr-FR" w:eastAsia="pt-PT"/>
          <w14:ligatures w14:val="none"/>
        </w:rPr>
      </w:pPr>
      <w:r w:rsidRPr="002F2641">
        <w:rPr>
          <w:rFonts w:ascii="Arial" w:eastAsia="Times New Roman" w:hAnsi="Arial" w:cs="Arial"/>
          <w:kern w:val="0"/>
          <w:sz w:val="22"/>
          <w:szCs w:val="22"/>
          <w:lang w:val="fr-FR" w:eastAsia="pt-PT"/>
          <w14:ligatures w14:val="none"/>
        </w:rPr>
        <w:t xml:space="preserve">Répondre à un message envoyé par un(e) collègue sur </w:t>
      </w:r>
      <w:r w:rsidRPr="002F2641">
        <w:rPr>
          <w:rFonts w:ascii="Arial" w:eastAsia="Times New Roman" w:hAnsi="Arial" w:cs="Arial"/>
          <w:i/>
          <w:iCs/>
          <w:kern w:val="0"/>
          <w:sz w:val="22"/>
          <w:szCs w:val="22"/>
          <w:lang w:val="fr-FR" w:eastAsia="pt-PT"/>
          <w14:ligatures w14:val="none"/>
        </w:rPr>
        <w:t>WhatsApp</w:t>
      </w:r>
      <w:r w:rsidR="002F2641" w:rsidRPr="002F2641">
        <w:rPr>
          <w:rFonts w:ascii="Arial" w:eastAsia="Times New Roman" w:hAnsi="Arial" w:cs="Arial"/>
          <w:i/>
          <w:iCs/>
          <w:kern w:val="0"/>
          <w:sz w:val="22"/>
          <w:szCs w:val="22"/>
          <w:lang w:val="fr-FR" w:eastAsia="pt-PT"/>
          <w14:ligatures w14:val="none"/>
        </w:rPr>
        <w:t> </w:t>
      </w:r>
      <w:r w:rsidR="002F2641" w:rsidRPr="002F2641">
        <w:rPr>
          <w:rFonts w:ascii="Arial" w:eastAsia="Times New Roman" w:hAnsi="Arial" w:cs="Arial"/>
          <w:kern w:val="0"/>
          <w:sz w:val="22"/>
          <w:szCs w:val="22"/>
          <w:lang w:val="fr-FR" w:eastAsia="pt-PT"/>
          <w14:ligatures w14:val="none"/>
        </w:rPr>
        <w:t>;</w:t>
      </w:r>
    </w:p>
    <w:p w14:paraId="1024E65D" w14:textId="47B9BBE7" w:rsidR="002F2641" w:rsidRDefault="002F2641" w:rsidP="005C70FC">
      <w:pPr>
        <w:pStyle w:val="PargrafodaLista"/>
        <w:numPr>
          <w:ilvl w:val="0"/>
          <w:numId w:val="21"/>
        </w:numPr>
        <w:shd w:val="clear" w:color="auto" w:fill="FFFFFF"/>
        <w:spacing w:after="0" w:line="360" w:lineRule="auto"/>
        <w:jc w:val="both"/>
        <w:rPr>
          <w:rFonts w:ascii="Arial" w:eastAsia="Times New Roman" w:hAnsi="Arial" w:cs="Arial"/>
          <w:kern w:val="0"/>
          <w:sz w:val="22"/>
          <w:szCs w:val="22"/>
          <w:lang w:val="fr-FR" w:eastAsia="pt-PT"/>
          <w14:ligatures w14:val="none"/>
        </w:rPr>
      </w:pPr>
      <w:r>
        <w:rPr>
          <w:rFonts w:ascii="Arial" w:eastAsia="Times New Roman" w:hAnsi="Arial" w:cs="Arial"/>
          <w:kern w:val="0"/>
          <w:sz w:val="22"/>
          <w:szCs w:val="22"/>
          <w:lang w:val="fr-FR" w:eastAsia="pt-PT"/>
          <w14:ligatures w14:val="none"/>
        </w:rPr>
        <w:t>Donner son opinion sur une actualité politique</w:t>
      </w:r>
      <w:r w:rsidR="00E471BB">
        <w:rPr>
          <w:rFonts w:ascii="Arial" w:eastAsia="Times New Roman" w:hAnsi="Arial" w:cs="Arial"/>
          <w:kern w:val="0"/>
          <w:sz w:val="22"/>
          <w:szCs w:val="22"/>
          <w:lang w:val="fr-FR" w:eastAsia="pt-PT"/>
          <w14:ligatures w14:val="none"/>
        </w:rPr>
        <w:t xml:space="preserve"> en rédigeant un petit texte à publier sur un réseau social.</w:t>
      </w:r>
    </w:p>
    <w:p w14:paraId="1816F249" w14:textId="77777777" w:rsidR="00B8455E" w:rsidRDefault="00B8455E" w:rsidP="00A5470E">
      <w:pPr>
        <w:shd w:val="clear" w:color="auto" w:fill="FFFFFF"/>
        <w:spacing w:after="0" w:line="240" w:lineRule="auto"/>
        <w:jc w:val="both"/>
        <w:rPr>
          <w:rFonts w:ascii="Arial" w:eastAsia="Times New Roman" w:hAnsi="Arial" w:cs="Arial"/>
          <w:kern w:val="0"/>
          <w:sz w:val="22"/>
          <w:szCs w:val="22"/>
          <w:lang w:val="fr-FR" w:eastAsia="pt-PT"/>
          <w14:ligatures w14:val="none"/>
        </w:rPr>
      </w:pPr>
    </w:p>
    <w:p w14:paraId="1284B96E" w14:textId="73DA7200" w:rsidR="005C70FC" w:rsidRPr="00C3408C" w:rsidRDefault="00C3408C" w:rsidP="00C3408C">
      <w:pPr>
        <w:shd w:val="clear" w:color="auto" w:fill="FFFFFF"/>
        <w:spacing w:after="0" w:line="360" w:lineRule="auto"/>
        <w:jc w:val="both"/>
        <w:rPr>
          <w:rFonts w:ascii="Arial" w:eastAsia="Times New Roman" w:hAnsi="Arial" w:cs="Arial"/>
          <w:kern w:val="0"/>
          <w:sz w:val="22"/>
          <w:szCs w:val="22"/>
          <w:lang w:val="fr-FR" w:eastAsia="pt-PT"/>
          <w14:ligatures w14:val="none"/>
        </w:rPr>
      </w:pPr>
      <w:r>
        <w:rPr>
          <w:rFonts w:ascii="Arial" w:eastAsia="Times New Roman" w:hAnsi="Arial" w:cs="Arial"/>
          <w:kern w:val="0"/>
          <w:sz w:val="22"/>
          <w:szCs w:val="22"/>
          <w:lang w:val="fr-FR" w:eastAsia="pt-PT"/>
          <w14:ligatures w14:val="none"/>
        </w:rPr>
        <w:t>Plusieurs activités</w:t>
      </w:r>
      <w:r w:rsidR="00DA522E">
        <w:rPr>
          <w:rFonts w:ascii="Arial" w:eastAsia="Times New Roman" w:hAnsi="Arial" w:cs="Arial"/>
          <w:kern w:val="0"/>
          <w:sz w:val="22"/>
          <w:szCs w:val="22"/>
          <w:lang w:val="fr-FR" w:eastAsia="pt-PT"/>
          <w14:ligatures w14:val="none"/>
        </w:rPr>
        <w:t xml:space="preserve"> d’apprentissage, de </w:t>
      </w:r>
      <w:r>
        <w:rPr>
          <w:rFonts w:ascii="Arial" w:eastAsia="Times New Roman" w:hAnsi="Arial" w:cs="Arial"/>
          <w:kern w:val="0"/>
          <w:sz w:val="22"/>
          <w:szCs w:val="22"/>
          <w:lang w:val="fr-FR" w:eastAsia="pt-PT"/>
          <w14:ligatures w14:val="none"/>
        </w:rPr>
        <w:t>pratique de langue</w:t>
      </w:r>
      <w:r w:rsidR="00DA522E">
        <w:rPr>
          <w:rFonts w:ascii="Arial" w:eastAsia="Times New Roman" w:hAnsi="Arial" w:cs="Arial"/>
          <w:kern w:val="0"/>
          <w:sz w:val="22"/>
          <w:szCs w:val="22"/>
          <w:lang w:val="fr-FR" w:eastAsia="pt-PT"/>
          <w14:ligatures w14:val="none"/>
        </w:rPr>
        <w:t xml:space="preserve"> en situation</w:t>
      </w:r>
      <w:r w:rsidR="009025C2">
        <w:rPr>
          <w:rFonts w:ascii="Arial" w:eastAsia="Times New Roman" w:hAnsi="Arial" w:cs="Arial"/>
          <w:kern w:val="0"/>
          <w:sz w:val="22"/>
          <w:szCs w:val="22"/>
          <w:lang w:val="fr-FR" w:eastAsia="pt-PT"/>
          <w14:ligatures w14:val="none"/>
        </w:rPr>
        <w:t xml:space="preserve"> </w:t>
      </w:r>
      <w:r w:rsidR="00DA522E">
        <w:rPr>
          <w:rFonts w:ascii="Arial" w:eastAsia="Times New Roman" w:hAnsi="Arial" w:cs="Arial"/>
          <w:kern w:val="0"/>
          <w:sz w:val="22"/>
          <w:szCs w:val="22"/>
          <w:lang w:val="fr-FR" w:eastAsia="pt-PT"/>
          <w14:ligatures w14:val="none"/>
        </w:rPr>
        <w:t xml:space="preserve">visant l’entraînement à la </w:t>
      </w:r>
      <w:r>
        <w:rPr>
          <w:rFonts w:ascii="Arial" w:eastAsia="Times New Roman" w:hAnsi="Arial" w:cs="Arial"/>
          <w:kern w:val="0"/>
          <w:sz w:val="22"/>
          <w:szCs w:val="22"/>
          <w:lang w:val="fr-FR" w:eastAsia="pt-PT"/>
          <w14:ligatures w14:val="none"/>
        </w:rPr>
        <w:t>production écrite</w:t>
      </w:r>
      <w:r w:rsidR="009025C2">
        <w:rPr>
          <w:rFonts w:ascii="Arial" w:eastAsia="Times New Roman" w:hAnsi="Arial" w:cs="Arial"/>
          <w:kern w:val="0"/>
          <w:sz w:val="22"/>
          <w:szCs w:val="22"/>
          <w:lang w:val="fr-FR" w:eastAsia="pt-PT"/>
          <w14:ligatures w14:val="none"/>
        </w:rPr>
        <w:t>,</w:t>
      </w:r>
      <w:r>
        <w:rPr>
          <w:rFonts w:ascii="Arial" w:eastAsia="Times New Roman" w:hAnsi="Arial" w:cs="Arial"/>
          <w:kern w:val="0"/>
          <w:sz w:val="22"/>
          <w:szCs w:val="22"/>
          <w:lang w:val="fr-FR" w:eastAsia="pt-PT"/>
          <w14:ligatures w14:val="none"/>
        </w:rPr>
        <w:t xml:space="preserve"> peuvent</w:t>
      </w:r>
      <w:r w:rsidR="00771383">
        <w:rPr>
          <w:rFonts w:ascii="Arial" w:eastAsia="Times New Roman" w:hAnsi="Arial" w:cs="Arial"/>
          <w:kern w:val="0"/>
          <w:sz w:val="22"/>
          <w:szCs w:val="22"/>
          <w:lang w:val="fr-FR" w:eastAsia="pt-PT"/>
          <w14:ligatures w14:val="none"/>
        </w:rPr>
        <w:t xml:space="preserve"> ainsi</w:t>
      </w:r>
      <w:r>
        <w:rPr>
          <w:rFonts w:ascii="Arial" w:eastAsia="Times New Roman" w:hAnsi="Arial" w:cs="Arial"/>
          <w:kern w:val="0"/>
          <w:sz w:val="22"/>
          <w:szCs w:val="22"/>
          <w:lang w:val="fr-FR" w:eastAsia="pt-PT"/>
          <w14:ligatures w14:val="none"/>
        </w:rPr>
        <w:t xml:space="preserve"> être réalisées hors-classe sous forme de devoir à domicile. Dans ce cas, c</w:t>
      </w:r>
      <w:r w:rsidRPr="007B62E1">
        <w:rPr>
          <w:rFonts w:ascii="Arial" w:eastAsia="Times New Roman" w:hAnsi="Arial" w:cs="Arial"/>
          <w:kern w:val="0"/>
          <w:sz w:val="22"/>
          <w:szCs w:val="22"/>
          <w:lang w:val="fr-FR" w:eastAsia="pt-PT"/>
          <w14:ligatures w14:val="none"/>
        </w:rPr>
        <w:t>omment savoir si ce que vous recevez</w:t>
      </w:r>
      <w:r>
        <w:rPr>
          <w:rFonts w:ascii="Arial" w:eastAsia="Times New Roman" w:hAnsi="Arial" w:cs="Arial"/>
          <w:kern w:val="0"/>
          <w:sz w:val="22"/>
          <w:szCs w:val="22"/>
          <w:lang w:val="fr-FR" w:eastAsia="pt-PT"/>
          <w14:ligatures w14:val="none"/>
        </w:rPr>
        <w:t xml:space="preserve"> de l’apprenant</w:t>
      </w:r>
      <w:r w:rsidRPr="007B62E1">
        <w:rPr>
          <w:rFonts w:ascii="Arial" w:eastAsia="Times New Roman" w:hAnsi="Arial" w:cs="Arial"/>
          <w:kern w:val="0"/>
          <w:sz w:val="22"/>
          <w:szCs w:val="22"/>
          <w:lang w:val="fr-FR" w:eastAsia="pt-PT"/>
          <w14:ligatures w14:val="none"/>
        </w:rPr>
        <w:t xml:space="preserve"> a bien été rédigé par un humain ou si ce dernier a </w:t>
      </w:r>
      <w:r w:rsidRPr="007B62E1">
        <w:rPr>
          <w:rFonts w:ascii="Arial" w:eastAsia="Times New Roman" w:hAnsi="Arial" w:cs="Arial"/>
          <w:i/>
          <w:iCs/>
          <w:kern w:val="0"/>
          <w:sz w:val="22"/>
          <w:szCs w:val="22"/>
          <w:lang w:val="fr-FR" w:eastAsia="pt-PT"/>
          <w14:ligatures w14:val="none"/>
        </w:rPr>
        <w:t>triché</w:t>
      </w:r>
      <w:r w:rsidRPr="007B62E1">
        <w:rPr>
          <w:rFonts w:ascii="Arial" w:eastAsia="Times New Roman" w:hAnsi="Arial" w:cs="Arial"/>
          <w:kern w:val="0"/>
          <w:sz w:val="22"/>
          <w:szCs w:val="22"/>
          <w:lang w:val="fr-FR" w:eastAsia="pt-PT"/>
          <w14:ligatures w14:val="none"/>
        </w:rPr>
        <w:t xml:space="preserve"> en confiant le travail à </w:t>
      </w:r>
      <w:r w:rsidRPr="007B62E1">
        <w:rPr>
          <w:rFonts w:ascii="Arial" w:eastAsia="Times New Roman" w:hAnsi="Arial" w:cs="Arial"/>
          <w:i/>
          <w:iCs/>
          <w:kern w:val="0"/>
          <w:sz w:val="22"/>
          <w:szCs w:val="22"/>
          <w:lang w:val="fr-FR" w:eastAsia="pt-PT"/>
          <w14:ligatures w14:val="none"/>
        </w:rPr>
        <w:t>ChatGPT</w:t>
      </w:r>
      <w:r>
        <w:rPr>
          <w:rFonts w:ascii="Arial" w:eastAsia="Times New Roman" w:hAnsi="Arial" w:cs="Arial"/>
          <w:kern w:val="0"/>
          <w:sz w:val="22"/>
          <w:szCs w:val="22"/>
          <w:lang w:val="fr-FR" w:eastAsia="pt-PT"/>
          <w14:ligatures w14:val="none"/>
        </w:rPr>
        <w:t xml:space="preserve">, par </w:t>
      </w:r>
      <w:r w:rsidR="000142C4">
        <w:rPr>
          <w:rFonts w:ascii="Arial" w:eastAsia="Times New Roman" w:hAnsi="Arial" w:cs="Arial"/>
          <w:kern w:val="0"/>
          <w:sz w:val="22"/>
          <w:szCs w:val="22"/>
          <w:lang w:val="fr-FR" w:eastAsia="pt-PT"/>
          <w14:ligatures w14:val="none"/>
        </w:rPr>
        <w:t>exemple</w:t>
      </w:r>
      <w:r w:rsidR="000142C4" w:rsidRPr="007B62E1">
        <w:rPr>
          <w:rFonts w:ascii="Arial" w:eastAsia="Times New Roman" w:hAnsi="Arial" w:cs="Arial"/>
          <w:kern w:val="0"/>
          <w:sz w:val="22"/>
          <w:szCs w:val="22"/>
          <w:lang w:val="fr-FR" w:eastAsia="pt-PT"/>
          <w14:ligatures w14:val="none"/>
        </w:rPr>
        <w:t xml:space="preserve"> ?</w:t>
      </w:r>
    </w:p>
    <w:bookmarkEnd w:id="0"/>
    <w:p w14:paraId="59C0943C" w14:textId="77777777" w:rsidR="005C70FC" w:rsidRDefault="005C70FC" w:rsidP="00222514">
      <w:pPr>
        <w:shd w:val="clear" w:color="auto" w:fill="FFFFFF"/>
        <w:spacing w:after="0" w:line="240" w:lineRule="auto"/>
        <w:rPr>
          <w:rFonts w:ascii="Arial" w:eastAsia="Times New Roman" w:hAnsi="Arial" w:cs="Arial"/>
          <w:b/>
          <w:bCs/>
          <w:kern w:val="0"/>
          <w:sz w:val="22"/>
          <w:szCs w:val="22"/>
          <w:lang w:val="fr-FR" w:eastAsia="pt-PT"/>
          <w14:ligatures w14:val="none"/>
        </w:rPr>
      </w:pPr>
    </w:p>
    <w:p w14:paraId="341C39E2" w14:textId="5667C6BC" w:rsidR="000D2AF5" w:rsidRPr="00F97CA2" w:rsidRDefault="00E46C2E" w:rsidP="00222514">
      <w:pPr>
        <w:shd w:val="clear" w:color="auto" w:fill="FFFFFF"/>
        <w:spacing w:after="0" w:line="240" w:lineRule="auto"/>
        <w:rPr>
          <w:rFonts w:ascii="Arial" w:eastAsia="Times New Roman" w:hAnsi="Arial" w:cs="Arial"/>
          <w:b/>
          <w:bCs/>
          <w:kern w:val="0"/>
          <w:sz w:val="22"/>
          <w:szCs w:val="22"/>
          <w:lang w:val="fr-FR" w:eastAsia="pt-PT"/>
          <w14:ligatures w14:val="none"/>
        </w:rPr>
      </w:pPr>
      <w:r>
        <w:rPr>
          <w:rFonts w:ascii="Arial" w:eastAsia="Times New Roman" w:hAnsi="Arial" w:cs="Arial"/>
          <w:b/>
          <w:bCs/>
          <w:kern w:val="0"/>
          <w:sz w:val="22"/>
          <w:szCs w:val="22"/>
          <w:lang w:val="fr-FR" w:eastAsia="pt-PT"/>
          <w14:ligatures w14:val="none"/>
        </w:rPr>
        <w:t xml:space="preserve">2. </w:t>
      </w:r>
      <w:r w:rsidR="00F66D61" w:rsidRPr="00F97CA2">
        <w:rPr>
          <w:rFonts w:ascii="Arial" w:eastAsia="Times New Roman" w:hAnsi="Arial" w:cs="Arial"/>
          <w:b/>
          <w:bCs/>
          <w:kern w:val="0"/>
          <w:sz w:val="22"/>
          <w:szCs w:val="22"/>
          <w:lang w:val="fr-FR" w:eastAsia="pt-PT"/>
          <w14:ligatures w14:val="none"/>
        </w:rPr>
        <w:t>O</w:t>
      </w:r>
      <w:r w:rsidR="0097373C" w:rsidRPr="00F97CA2">
        <w:rPr>
          <w:rFonts w:ascii="Arial" w:eastAsia="Times New Roman" w:hAnsi="Arial" w:cs="Arial"/>
          <w:b/>
          <w:bCs/>
          <w:kern w:val="0"/>
          <w:sz w:val="22"/>
          <w:szCs w:val="22"/>
          <w:lang w:val="fr-FR" w:eastAsia="pt-PT"/>
          <w14:ligatures w14:val="none"/>
        </w:rPr>
        <w:t>utils pour</w:t>
      </w:r>
      <w:r w:rsidR="00BF2BF4" w:rsidRPr="00F97CA2">
        <w:rPr>
          <w:rFonts w:ascii="Arial" w:eastAsia="Times New Roman" w:hAnsi="Arial" w:cs="Arial"/>
          <w:b/>
          <w:bCs/>
          <w:kern w:val="0"/>
          <w:sz w:val="22"/>
          <w:szCs w:val="22"/>
          <w:lang w:val="fr-FR" w:eastAsia="pt-PT"/>
          <w14:ligatures w14:val="none"/>
        </w:rPr>
        <w:t xml:space="preserve"> détecter un texte généré par</w:t>
      </w:r>
      <w:r w:rsidR="0057144A" w:rsidRPr="00F97CA2">
        <w:rPr>
          <w:rFonts w:ascii="Arial" w:eastAsia="Times New Roman" w:hAnsi="Arial" w:cs="Arial"/>
          <w:b/>
          <w:bCs/>
          <w:kern w:val="0"/>
          <w:sz w:val="22"/>
          <w:szCs w:val="22"/>
          <w:lang w:val="fr-FR" w:eastAsia="pt-PT"/>
          <w14:ligatures w14:val="none"/>
        </w:rPr>
        <w:t xml:space="preserve"> une</w:t>
      </w:r>
      <w:r w:rsidR="00BF2BF4" w:rsidRPr="00F97CA2">
        <w:rPr>
          <w:rFonts w:ascii="Arial" w:eastAsia="Times New Roman" w:hAnsi="Arial" w:cs="Arial"/>
          <w:b/>
          <w:bCs/>
          <w:kern w:val="0"/>
          <w:sz w:val="22"/>
          <w:szCs w:val="22"/>
          <w:lang w:val="fr-FR" w:eastAsia="pt-PT"/>
          <w14:ligatures w14:val="none"/>
        </w:rPr>
        <w:t xml:space="preserve"> </w:t>
      </w:r>
      <w:r w:rsidR="002B5715" w:rsidRPr="00F97CA2">
        <w:rPr>
          <w:rFonts w:ascii="Arial" w:eastAsia="Times New Roman" w:hAnsi="Arial" w:cs="Arial"/>
          <w:b/>
          <w:bCs/>
          <w:kern w:val="0"/>
          <w:sz w:val="22"/>
          <w:szCs w:val="22"/>
          <w:lang w:val="fr-FR" w:eastAsia="pt-PT"/>
          <w14:ligatures w14:val="none"/>
        </w:rPr>
        <w:t>intelligence artificielle</w:t>
      </w:r>
    </w:p>
    <w:p w14:paraId="2D8F464F" w14:textId="77777777" w:rsidR="002B5715" w:rsidRPr="007B62E1" w:rsidRDefault="002B5715" w:rsidP="00C67474">
      <w:pPr>
        <w:spacing w:after="0" w:line="240" w:lineRule="auto"/>
        <w:jc w:val="both"/>
        <w:outlineLvl w:val="2"/>
        <w:rPr>
          <w:rFonts w:ascii="Arial" w:eastAsia="Times New Roman" w:hAnsi="Arial" w:cs="Arial"/>
          <w:kern w:val="0"/>
          <w:sz w:val="22"/>
          <w:szCs w:val="22"/>
          <w:lang w:val="fr-FR" w:eastAsia="pt-PT"/>
          <w14:ligatures w14:val="none"/>
        </w:rPr>
      </w:pPr>
    </w:p>
    <w:p w14:paraId="599CE288" w14:textId="779E94CE" w:rsidR="00C164D0" w:rsidRPr="007B62E1" w:rsidRDefault="000D2AF5" w:rsidP="0097321E">
      <w:pPr>
        <w:spacing w:after="0" w:line="360" w:lineRule="auto"/>
        <w:jc w:val="both"/>
        <w:outlineLvl w:val="2"/>
        <w:rPr>
          <w:rFonts w:ascii="Arial" w:eastAsia="Times New Roman" w:hAnsi="Arial" w:cs="Arial"/>
          <w:kern w:val="0"/>
          <w:sz w:val="22"/>
          <w:szCs w:val="22"/>
          <w:lang w:val="fr-FR" w:eastAsia="pt-PT"/>
          <w14:ligatures w14:val="none"/>
        </w:rPr>
      </w:pPr>
      <w:r w:rsidRPr="007B62E1">
        <w:rPr>
          <w:rFonts w:ascii="Arial" w:eastAsia="Times New Roman" w:hAnsi="Arial" w:cs="Arial"/>
          <w:kern w:val="0"/>
          <w:sz w:val="22"/>
          <w:szCs w:val="22"/>
          <w:lang w:val="fr-FR" w:eastAsia="pt-PT"/>
          <w14:ligatures w14:val="none"/>
        </w:rPr>
        <w:t xml:space="preserve">Comment </w:t>
      </w:r>
      <w:bookmarkStart w:id="1" w:name="_Hlk212043126"/>
      <w:r w:rsidRPr="007B62E1">
        <w:rPr>
          <w:rFonts w:ascii="Arial" w:eastAsia="Times New Roman" w:hAnsi="Arial" w:cs="Arial"/>
          <w:kern w:val="0"/>
          <w:sz w:val="22"/>
          <w:szCs w:val="22"/>
          <w:lang w:val="fr-FR" w:eastAsia="pt-PT"/>
          <w14:ligatures w14:val="none"/>
        </w:rPr>
        <w:t>détecter</w:t>
      </w:r>
      <w:r w:rsidR="00432444">
        <w:rPr>
          <w:rFonts w:ascii="Arial" w:eastAsia="Times New Roman" w:hAnsi="Arial" w:cs="Arial"/>
          <w:kern w:val="0"/>
          <w:sz w:val="22"/>
          <w:szCs w:val="22"/>
          <w:lang w:val="fr-FR" w:eastAsia="pt-PT"/>
          <w14:ligatures w14:val="none"/>
        </w:rPr>
        <w:t xml:space="preserve">, </w:t>
      </w:r>
      <w:r w:rsidR="00432444" w:rsidRPr="007B62E1">
        <w:rPr>
          <w:rFonts w:ascii="Arial" w:eastAsia="Times New Roman" w:hAnsi="Arial" w:cs="Arial"/>
          <w:kern w:val="0"/>
          <w:sz w:val="22"/>
          <w:szCs w:val="22"/>
          <w:lang w:val="fr-FR" w:eastAsia="pt-PT"/>
          <w14:ligatures w14:val="none"/>
        </w:rPr>
        <w:t>à la lecture</w:t>
      </w:r>
      <w:r w:rsidR="00432444">
        <w:rPr>
          <w:rFonts w:ascii="Arial" w:eastAsia="Times New Roman" w:hAnsi="Arial" w:cs="Arial"/>
          <w:kern w:val="0"/>
          <w:sz w:val="22"/>
          <w:szCs w:val="22"/>
          <w:lang w:val="fr-FR" w:eastAsia="pt-PT"/>
          <w14:ligatures w14:val="none"/>
        </w:rPr>
        <w:t xml:space="preserve">, </w:t>
      </w:r>
      <w:r w:rsidRPr="007B62E1">
        <w:rPr>
          <w:rFonts w:ascii="Arial" w:eastAsia="Times New Roman" w:hAnsi="Arial" w:cs="Arial"/>
          <w:kern w:val="0"/>
          <w:sz w:val="22"/>
          <w:szCs w:val="22"/>
          <w:lang w:val="fr-FR" w:eastAsia="pt-PT"/>
          <w14:ligatures w14:val="none"/>
        </w:rPr>
        <w:t>si un texte est rédigé par</w:t>
      </w:r>
      <w:r w:rsidR="0057144A" w:rsidRPr="007B62E1">
        <w:rPr>
          <w:rFonts w:ascii="Arial" w:eastAsia="Times New Roman" w:hAnsi="Arial" w:cs="Arial"/>
          <w:kern w:val="0"/>
          <w:sz w:val="22"/>
          <w:szCs w:val="22"/>
          <w:lang w:val="fr-FR" w:eastAsia="pt-PT"/>
          <w14:ligatures w14:val="none"/>
        </w:rPr>
        <w:t xml:space="preserve"> une intelligence artificielle</w:t>
      </w:r>
      <w:bookmarkEnd w:id="1"/>
      <w:r w:rsidR="00432444">
        <w:rPr>
          <w:rFonts w:ascii="Arial" w:eastAsia="Times New Roman" w:hAnsi="Arial" w:cs="Arial"/>
          <w:kern w:val="0"/>
          <w:sz w:val="22"/>
          <w:szCs w:val="22"/>
          <w:lang w:val="fr-FR" w:eastAsia="pt-PT"/>
          <w14:ligatures w14:val="none"/>
        </w:rPr>
        <w:t xml:space="preserve"> </w:t>
      </w:r>
      <w:r w:rsidR="008D4B2F" w:rsidRPr="007B62E1">
        <w:rPr>
          <w:rFonts w:ascii="Arial" w:eastAsia="Times New Roman" w:hAnsi="Arial" w:cs="Arial"/>
          <w:kern w:val="0"/>
          <w:sz w:val="22"/>
          <w:szCs w:val="22"/>
          <w:lang w:val="fr-FR" w:eastAsia="pt-PT"/>
          <w14:ligatures w14:val="none"/>
        </w:rPr>
        <w:t xml:space="preserve">comme </w:t>
      </w:r>
      <w:r w:rsidR="008D4B2F" w:rsidRPr="00432444">
        <w:rPr>
          <w:rFonts w:ascii="Arial" w:eastAsia="Times New Roman" w:hAnsi="Arial" w:cs="Arial"/>
          <w:i/>
          <w:iCs/>
          <w:kern w:val="0"/>
          <w:sz w:val="22"/>
          <w:szCs w:val="22"/>
          <w:lang w:val="fr-FR" w:eastAsia="pt-PT"/>
          <w14:ligatures w14:val="none"/>
        </w:rPr>
        <w:t>ChatGPT</w:t>
      </w:r>
      <w:r w:rsidR="00432444">
        <w:rPr>
          <w:rFonts w:ascii="Arial" w:eastAsia="Times New Roman" w:hAnsi="Arial" w:cs="Arial"/>
          <w:kern w:val="0"/>
          <w:sz w:val="22"/>
          <w:szCs w:val="22"/>
          <w:lang w:val="fr-FR" w:eastAsia="pt-PT"/>
          <w14:ligatures w14:val="none"/>
        </w:rPr>
        <w:t xml:space="preserve"> </w:t>
      </w:r>
      <w:r w:rsidR="0054179A" w:rsidRPr="007B62E1">
        <w:rPr>
          <w:rFonts w:ascii="Arial" w:eastAsia="Times New Roman" w:hAnsi="Arial" w:cs="Arial"/>
          <w:kern w:val="0"/>
          <w:sz w:val="22"/>
          <w:szCs w:val="22"/>
          <w:lang w:val="fr-FR" w:eastAsia="pt-PT"/>
          <w14:ligatures w14:val="none"/>
        </w:rPr>
        <w:t>?</w:t>
      </w:r>
      <w:r w:rsidR="00F44B2A" w:rsidRPr="007B62E1">
        <w:rPr>
          <w:rFonts w:ascii="Arial" w:hAnsi="Arial" w:cs="Arial"/>
          <w:sz w:val="22"/>
          <w:szCs w:val="22"/>
          <w:lang w:val="fr-FR"/>
        </w:rPr>
        <w:t xml:space="preserve"> </w:t>
      </w:r>
      <w:r w:rsidR="00B0116E" w:rsidRPr="007B62E1">
        <w:rPr>
          <w:rFonts w:ascii="Arial" w:eastAsia="Times New Roman" w:hAnsi="Arial" w:cs="Arial"/>
          <w:kern w:val="0"/>
          <w:sz w:val="22"/>
          <w:szCs w:val="22"/>
          <w:lang w:val="fr-FR" w:eastAsia="pt-PT"/>
          <w14:ligatures w14:val="none"/>
        </w:rPr>
        <w:t xml:space="preserve">Si vous êtes </w:t>
      </w:r>
      <w:r w:rsidR="0074664C" w:rsidRPr="007B62E1">
        <w:rPr>
          <w:rFonts w:ascii="Arial" w:eastAsia="Times New Roman" w:hAnsi="Arial" w:cs="Arial"/>
          <w:kern w:val="0"/>
          <w:sz w:val="22"/>
          <w:szCs w:val="22"/>
          <w:lang w:val="fr-FR" w:eastAsia="pt-PT"/>
          <w14:ligatures w14:val="none"/>
        </w:rPr>
        <w:t>enseignant, l</w:t>
      </w:r>
      <w:r w:rsidR="00B0116E" w:rsidRPr="007B62E1">
        <w:rPr>
          <w:rFonts w:ascii="Arial" w:eastAsia="Times New Roman" w:hAnsi="Arial" w:cs="Arial"/>
          <w:kern w:val="0"/>
          <w:sz w:val="22"/>
          <w:szCs w:val="22"/>
          <w:lang w:val="fr-FR" w:eastAsia="pt-PT"/>
          <w14:ligatures w14:val="none"/>
        </w:rPr>
        <w:t xml:space="preserve">a meilleure manière de repérer un texte rédigé par une IA est sans doute de mesurer le décalage entre </w:t>
      </w:r>
      <w:r w:rsidR="00B0116E" w:rsidRPr="007B62E1">
        <w:rPr>
          <w:rFonts w:ascii="Arial" w:eastAsia="Times New Roman" w:hAnsi="Arial" w:cs="Arial"/>
          <w:i/>
          <w:iCs/>
          <w:kern w:val="0"/>
          <w:sz w:val="22"/>
          <w:szCs w:val="22"/>
          <w:lang w:val="fr-FR" w:eastAsia="pt-PT"/>
          <w14:ligatures w14:val="none"/>
        </w:rPr>
        <w:t>ce qui peut être légitimement attendu</w:t>
      </w:r>
      <w:r w:rsidR="00B0116E" w:rsidRPr="007B62E1">
        <w:rPr>
          <w:rFonts w:ascii="Arial" w:eastAsia="Times New Roman" w:hAnsi="Arial" w:cs="Arial"/>
          <w:kern w:val="0"/>
          <w:sz w:val="22"/>
          <w:szCs w:val="22"/>
          <w:lang w:val="fr-FR" w:eastAsia="pt-PT"/>
          <w14:ligatures w14:val="none"/>
        </w:rPr>
        <w:t xml:space="preserve"> et </w:t>
      </w:r>
      <w:r w:rsidR="00B0116E" w:rsidRPr="007B62E1">
        <w:rPr>
          <w:rFonts w:ascii="Arial" w:eastAsia="Times New Roman" w:hAnsi="Arial" w:cs="Arial"/>
          <w:i/>
          <w:iCs/>
          <w:kern w:val="0"/>
          <w:sz w:val="22"/>
          <w:szCs w:val="22"/>
          <w:lang w:val="fr-FR" w:eastAsia="pt-PT"/>
          <w14:ligatures w14:val="none"/>
        </w:rPr>
        <w:t>ce qui est produit</w:t>
      </w:r>
      <w:r w:rsidR="00B0116E" w:rsidRPr="007B62E1">
        <w:rPr>
          <w:rFonts w:ascii="Arial" w:eastAsia="Times New Roman" w:hAnsi="Arial" w:cs="Arial"/>
          <w:kern w:val="0"/>
          <w:sz w:val="22"/>
          <w:szCs w:val="22"/>
          <w:lang w:val="fr-FR" w:eastAsia="pt-PT"/>
          <w14:ligatures w14:val="none"/>
        </w:rPr>
        <w:t>.</w:t>
      </w:r>
      <w:r w:rsidR="00D05636" w:rsidRPr="007B62E1">
        <w:rPr>
          <w:rFonts w:ascii="Arial" w:eastAsia="Times New Roman" w:hAnsi="Arial" w:cs="Arial"/>
          <w:kern w:val="0"/>
          <w:sz w:val="22"/>
          <w:szCs w:val="22"/>
          <w:lang w:val="fr-FR" w:eastAsia="pt-PT"/>
          <w14:ligatures w14:val="none"/>
        </w:rPr>
        <w:t xml:space="preserve"> </w:t>
      </w:r>
    </w:p>
    <w:p w14:paraId="35FA1522" w14:textId="77777777" w:rsidR="00C164D0" w:rsidRPr="007B62E1" w:rsidRDefault="00C164D0" w:rsidP="00C67474">
      <w:pPr>
        <w:spacing w:after="0" w:line="240" w:lineRule="auto"/>
        <w:jc w:val="both"/>
        <w:outlineLvl w:val="2"/>
        <w:rPr>
          <w:rFonts w:ascii="Arial" w:eastAsia="Times New Roman" w:hAnsi="Arial" w:cs="Arial"/>
          <w:kern w:val="0"/>
          <w:sz w:val="22"/>
          <w:szCs w:val="22"/>
          <w:lang w:val="fr-FR" w:eastAsia="pt-PT"/>
          <w14:ligatures w14:val="none"/>
        </w:rPr>
      </w:pPr>
    </w:p>
    <w:p w14:paraId="67A07C8B" w14:textId="77777777" w:rsidR="00C164D0" w:rsidRPr="007B62E1" w:rsidRDefault="00C164D0" w:rsidP="00C164D0">
      <w:pPr>
        <w:shd w:val="clear" w:color="auto" w:fill="FFFFFF"/>
        <w:spacing w:after="0" w:line="360" w:lineRule="auto"/>
        <w:jc w:val="both"/>
        <w:rPr>
          <w:rFonts w:ascii="Arial" w:eastAsia="Times New Roman" w:hAnsi="Arial" w:cs="Arial"/>
          <w:kern w:val="0"/>
          <w:sz w:val="22"/>
          <w:szCs w:val="22"/>
          <w:lang w:val="fr-FR" w:eastAsia="pt-PT"/>
          <w14:ligatures w14:val="none"/>
        </w:rPr>
      </w:pPr>
      <w:r w:rsidRPr="007B62E1">
        <w:rPr>
          <w:rFonts w:ascii="Arial" w:eastAsia="Times New Roman" w:hAnsi="Arial" w:cs="Arial"/>
          <w:kern w:val="0"/>
          <w:sz w:val="22"/>
          <w:szCs w:val="22"/>
          <w:lang w:val="fr-FR" w:eastAsia="pt-PT"/>
          <w14:ligatures w14:val="none"/>
        </w:rPr>
        <w:t xml:space="preserve">La manière la plus simple de savoir si un texte a été conçu par une intelligence artificielle est, évidemment, d’utiliser un outil d’analyse. </w:t>
      </w:r>
      <w:hyperlink r:id="rId8" w:tooltip="José Billon" w:history="1">
        <w:r w:rsidRPr="007B62E1">
          <w:rPr>
            <w:rFonts w:ascii="Arial" w:eastAsia="Times New Roman" w:hAnsi="Arial" w:cs="Arial"/>
            <w:kern w:val="0"/>
            <w:sz w:val="22"/>
            <w:szCs w:val="22"/>
            <w:lang w:val="fr-FR" w:eastAsia="pt-PT"/>
            <w14:ligatures w14:val="none"/>
          </w:rPr>
          <w:t xml:space="preserve">José </w:t>
        </w:r>
      </w:hyperlink>
      <w:r w:rsidRPr="007B62E1">
        <w:rPr>
          <w:rFonts w:ascii="Arial" w:hAnsi="Arial" w:cs="Arial"/>
          <w:sz w:val="22"/>
          <w:szCs w:val="22"/>
          <w:lang w:val="fr-FR"/>
        </w:rPr>
        <w:t xml:space="preserve"> BILLON</w:t>
      </w:r>
      <w:r w:rsidRPr="007B62E1">
        <w:rPr>
          <w:rFonts w:ascii="Arial" w:eastAsia="Times New Roman" w:hAnsi="Arial" w:cs="Arial"/>
          <w:kern w:val="0"/>
          <w:sz w:val="22"/>
          <w:szCs w:val="22"/>
          <w:lang w:val="fr-FR" w:eastAsia="pt-PT"/>
          <w14:ligatures w14:val="none"/>
        </w:rPr>
        <w:t xml:space="preserve"> (2025)</w:t>
      </w:r>
      <w:r w:rsidRPr="007B62E1">
        <w:rPr>
          <w:rStyle w:val="Refdenotaderodap"/>
          <w:rFonts w:ascii="Arial" w:eastAsia="Times New Roman" w:hAnsi="Arial" w:cs="Arial"/>
          <w:kern w:val="0"/>
          <w:sz w:val="22"/>
          <w:szCs w:val="22"/>
          <w:lang w:val="fr-FR" w:eastAsia="pt-PT"/>
          <w14:ligatures w14:val="none"/>
        </w:rPr>
        <w:footnoteReference w:id="5"/>
      </w:r>
      <w:r w:rsidRPr="007B62E1">
        <w:rPr>
          <w:rFonts w:ascii="Arial" w:eastAsia="Times New Roman" w:hAnsi="Arial" w:cs="Arial"/>
          <w:kern w:val="0"/>
          <w:sz w:val="22"/>
          <w:szCs w:val="22"/>
          <w:lang w:val="fr-FR" w:eastAsia="pt-PT"/>
          <w14:ligatures w14:val="none"/>
        </w:rPr>
        <w:t xml:space="preserve"> fait, pour cela, référence à trois outils :</w:t>
      </w:r>
    </w:p>
    <w:p w14:paraId="12D6D6D0" w14:textId="77777777" w:rsidR="00C164D0" w:rsidRPr="007B62E1" w:rsidRDefault="00C164D0" w:rsidP="00C164D0">
      <w:pPr>
        <w:pStyle w:val="PargrafodaLista"/>
        <w:numPr>
          <w:ilvl w:val="0"/>
          <w:numId w:val="17"/>
        </w:numPr>
        <w:shd w:val="clear" w:color="auto" w:fill="FFFFFF"/>
        <w:spacing w:after="0" w:line="360" w:lineRule="auto"/>
        <w:jc w:val="both"/>
        <w:rPr>
          <w:rFonts w:ascii="Arial" w:eastAsia="Times New Roman" w:hAnsi="Arial" w:cs="Arial"/>
          <w:kern w:val="0"/>
          <w:sz w:val="22"/>
          <w:szCs w:val="22"/>
          <w:lang w:val="fr-FR" w:eastAsia="pt-PT"/>
          <w14:ligatures w14:val="none"/>
        </w:rPr>
      </w:pPr>
      <w:r w:rsidRPr="007B62E1">
        <w:rPr>
          <w:rFonts w:ascii="Arial" w:eastAsia="Times New Roman" w:hAnsi="Arial" w:cs="Arial"/>
          <w:b/>
          <w:bCs/>
          <w:kern w:val="0"/>
          <w:sz w:val="22"/>
          <w:szCs w:val="22"/>
          <w:lang w:val="fr-FR" w:eastAsia="pt-PT"/>
          <w14:ligatures w14:val="none"/>
        </w:rPr>
        <w:t>GPTZero</w:t>
      </w:r>
      <w:r w:rsidRPr="007B62E1">
        <w:rPr>
          <w:rFonts w:ascii="Arial" w:eastAsia="Times New Roman" w:hAnsi="Arial" w:cs="Arial"/>
          <w:kern w:val="0"/>
          <w:sz w:val="22"/>
          <w:szCs w:val="22"/>
          <w:lang w:val="fr-FR" w:eastAsia="pt-PT"/>
          <w14:ligatures w14:val="none"/>
        </w:rPr>
        <w:t> : l’outil intègre votre texte et vous communique des informations précieuses, notamment un score en pourcentage, vous permettant d’évaluer la probabilité d’une rédaction générée par une intelligence artificielle ;</w:t>
      </w:r>
    </w:p>
    <w:p w14:paraId="56FB95C5" w14:textId="77777777" w:rsidR="00C164D0" w:rsidRPr="007B62E1" w:rsidRDefault="00C164D0" w:rsidP="00C164D0">
      <w:pPr>
        <w:pStyle w:val="PargrafodaLista"/>
        <w:numPr>
          <w:ilvl w:val="0"/>
          <w:numId w:val="17"/>
        </w:numPr>
        <w:shd w:val="clear" w:color="auto" w:fill="FFFFFF"/>
        <w:spacing w:after="0" w:line="360" w:lineRule="auto"/>
        <w:jc w:val="both"/>
        <w:rPr>
          <w:rFonts w:ascii="Arial" w:eastAsia="Times New Roman" w:hAnsi="Arial" w:cs="Arial"/>
          <w:kern w:val="0"/>
          <w:sz w:val="22"/>
          <w:szCs w:val="22"/>
          <w:lang w:val="fr-FR" w:eastAsia="pt-PT"/>
          <w14:ligatures w14:val="none"/>
        </w:rPr>
      </w:pPr>
      <w:r w:rsidRPr="007B62E1">
        <w:rPr>
          <w:rFonts w:ascii="Arial" w:eastAsia="Times New Roman" w:hAnsi="Arial" w:cs="Arial"/>
          <w:b/>
          <w:bCs/>
          <w:kern w:val="0"/>
          <w:sz w:val="22"/>
          <w:szCs w:val="22"/>
          <w:lang w:val="fr-FR" w:eastAsia="pt-PT"/>
          <w14:ligatures w14:val="none"/>
        </w:rPr>
        <w:t>Draft &amp; Goal</w:t>
      </w:r>
      <w:r w:rsidRPr="007B62E1">
        <w:rPr>
          <w:rFonts w:ascii="Arial" w:eastAsia="Times New Roman" w:hAnsi="Arial" w:cs="Arial"/>
          <w:kern w:val="0"/>
          <w:sz w:val="22"/>
          <w:szCs w:val="22"/>
          <w:lang w:val="fr-FR" w:eastAsia="pt-PT"/>
          <w14:ligatures w14:val="none"/>
        </w:rPr>
        <w:t> : Après avoir intégré votre texte, l’outil analyse les différentes empreintes digitales laissées par les modèles d’intelligence artificielle et vous indique si celui-ci a été généré par IA ou un humain ;</w:t>
      </w:r>
    </w:p>
    <w:p w14:paraId="0CAD86DA" w14:textId="77777777" w:rsidR="00C164D0" w:rsidRPr="007B62E1" w:rsidRDefault="00C164D0" w:rsidP="00C164D0">
      <w:pPr>
        <w:pStyle w:val="PargrafodaLista"/>
        <w:numPr>
          <w:ilvl w:val="0"/>
          <w:numId w:val="17"/>
        </w:numPr>
        <w:shd w:val="clear" w:color="auto" w:fill="FFFFFF"/>
        <w:spacing w:after="0" w:line="360" w:lineRule="auto"/>
        <w:jc w:val="both"/>
        <w:outlineLvl w:val="1"/>
        <w:rPr>
          <w:rFonts w:ascii="Arial" w:eastAsia="Times New Roman" w:hAnsi="Arial" w:cs="Arial"/>
          <w:b/>
          <w:bCs/>
          <w:kern w:val="0"/>
          <w:sz w:val="22"/>
          <w:szCs w:val="22"/>
          <w:lang w:val="fr-FR" w:eastAsia="pt-PT"/>
          <w14:ligatures w14:val="none"/>
        </w:rPr>
      </w:pPr>
      <w:r w:rsidRPr="007B62E1">
        <w:rPr>
          <w:rFonts w:ascii="Arial" w:eastAsia="Times New Roman" w:hAnsi="Arial" w:cs="Arial"/>
          <w:b/>
          <w:bCs/>
          <w:kern w:val="0"/>
          <w:sz w:val="22"/>
          <w:szCs w:val="22"/>
          <w:lang w:val="fr-FR" w:eastAsia="pt-PT"/>
          <w14:ligatures w14:val="none"/>
        </w:rPr>
        <w:t>Turnitin</w:t>
      </w:r>
      <w:r w:rsidRPr="007B62E1">
        <w:rPr>
          <w:rFonts w:ascii="Arial" w:eastAsia="Times New Roman" w:hAnsi="Arial" w:cs="Arial"/>
          <w:kern w:val="0"/>
          <w:sz w:val="22"/>
          <w:szCs w:val="22"/>
          <w:lang w:val="fr-FR" w:eastAsia="pt-PT"/>
          <w14:ligatures w14:val="none"/>
        </w:rPr>
        <w:t> : connu pour sa détection de plagiat, cet outil aide les enseignants à identifier si un texte soumis par un étudiant a été rédigé avec l’aide d’une IA. Il fournit des rapports détaillés qui indiquent la proportion de contenu susceptible d’avoir été généré par IA.</w:t>
      </w:r>
    </w:p>
    <w:p w14:paraId="781B1C54" w14:textId="77777777" w:rsidR="00C164D0" w:rsidRPr="007B62E1" w:rsidRDefault="00C164D0" w:rsidP="005C1896">
      <w:pPr>
        <w:pStyle w:val="PargrafodaLista"/>
        <w:shd w:val="clear" w:color="auto" w:fill="FFFFFF"/>
        <w:spacing w:after="0" w:line="240" w:lineRule="auto"/>
        <w:jc w:val="both"/>
        <w:outlineLvl w:val="1"/>
        <w:rPr>
          <w:rFonts w:ascii="Arial" w:eastAsia="Times New Roman" w:hAnsi="Arial" w:cs="Arial"/>
          <w:b/>
          <w:bCs/>
          <w:kern w:val="0"/>
          <w:sz w:val="22"/>
          <w:szCs w:val="22"/>
          <w:lang w:val="fr-FR" w:eastAsia="pt-PT"/>
          <w14:ligatures w14:val="none"/>
        </w:rPr>
      </w:pPr>
    </w:p>
    <w:p w14:paraId="0B7D8C74" w14:textId="3F6EE036" w:rsidR="0097321E" w:rsidRPr="007B62E1" w:rsidRDefault="002D57E8" w:rsidP="00C164D0">
      <w:pPr>
        <w:shd w:val="clear" w:color="auto" w:fill="FFFFFF"/>
        <w:spacing w:after="0" w:line="360" w:lineRule="auto"/>
        <w:jc w:val="both"/>
        <w:outlineLvl w:val="1"/>
        <w:rPr>
          <w:rFonts w:ascii="Arial" w:eastAsia="Times New Roman" w:hAnsi="Arial" w:cs="Arial"/>
          <w:b/>
          <w:bCs/>
          <w:kern w:val="0"/>
          <w:sz w:val="22"/>
          <w:szCs w:val="22"/>
          <w:lang w:val="fr-FR" w:eastAsia="pt-PT"/>
          <w14:ligatures w14:val="none"/>
        </w:rPr>
      </w:pPr>
      <w:r>
        <w:rPr>
          <w:rFonts w:ascii="Arial" w:eastAsia="Times New Roman" w:hAnsi="Arial" w:cs="Arial"/>
          <w:b/>
          <w:bCs/>
          <w:kern w:val="0"/>
          <w:sz w:val="22"/>
          <w:szCs w:val="22"/>
          <w:lang w:val="fr-FR" w:eastAsia="pt-PT"/>
          <w14:ligatures w14:val="none"/>
        </w:rPr>
        <w:t xml:space="preserve">3. </w:t>
      </w:r>
      <w:r w:rsidR="0097321E" w:rsidRPr="007B62E1">
        <w:rPr>
          <w:rFonts w:ascii="Arial" w:eastAsia="Times New Roman" w:hAnsi="Arial" w:cs="Arial"/>
          <w:b/>
          <w:bCs/>
          <w:kern w:val="0"/>
          <w:sz w:val="22"/>
          <w:szCs w:val="22"/>
          <w:lang w:val="fr-FR" w:eastAsia="pt-PT"/>
          <w14:ligatures w14:val="none"/>
        </w:rPr>
        <w:t xml:space="preserve">Indices </w:t>
      </w:r>
      <w:r w:rsidR="00F66D61" w:rsidRPr="007B62E1">
        <w:rPr>
          <w:rFonts w:ascii="Arial" w:eastAsia="Times New Roman" w:hAnsi="Arial" w:cs="Arial"/>
          <w:b/>
          <w:bCs/>
          <w:kern w:val="0"/>
          <w:sz w:val="22"/>
          <w:szCs w:val="22"/>
          <w:lang w:val="fr-FR" w:eastAsia="pt-PT"/>
          <w14:ligatures w14:val="none"/>
        </w:rPr>
        <w:t>en rapport avec</w:t>
      </w:r>
      <w:r w:rsidR="0097321E" w:rsidRPr="007B62E1">
        <w:rPr>
          <w:rFonts w:ascii="Arial" w:eastAsia="Times New Roman" w:hAnsi="Arial" w:cs="Arial"/>
          <w:b/>
          <w:bCs/>
          <w:kern w:val="0"/>
          <w:sz w:val="22"/>
          <w:szCs w:val="22"/>
          <w:lang w:val="fr-FR" w:eastAsia="pt-PT"/>
          <w14:ligatures w14:val="none"/>
        </w:rPr>
        <w:t xml:space="preserve"> le fonctionnement de </w:t>
      </w:r>
      <w:r w:rsidR="0097321E" w:rsidRPr="007B62E1">
        <w:rPr>
          <w:rFonts w:ascii="Arial" w:eastAsia="Times New Roman" w:hAnsi="Arial" w:cs="Arial"/>
          <w:b/>
          <w:bCs/>
          <w:i/>
          <w:iCs/>
          <w:kern w:val="0"/>
          <w:sz w:val="22"/>
          <w:szCs w:val="22"/>
          <w:lang w:val="fr-FR" w:eastAsia="pt-PT"/>
          <w14:ligatures w14:val="none"/>
        </w:rPr>
        <w:t>ChatGPT</w:t>
      </w:r>
    </w:p>
    <w:p w14:paraId="15DCDABE" w14:textId="77777777" w:rsidR="0097321E" w:rsidRPr="007B62E1" w:rsidRDefault="0097321E" w:rsidP="005C1896">
      <w:pPr>
        <w:shd w:val="clear" w:color="auto" w:fill="FFFFFF"/>
        <w:spacing w:after="0" w:line="240" w:lineRule="auto"/>
        <w:jc w:val="both"/>
        <w:outlineLvl w:val="1"/>
        <w:rPr>
          <w:rFonts w:ascii="Arial" w:eastAsia="Times New Roman" w:hAnsi="Arial" w:cs="Arial"/>
          <w:kern w:val="0"/>
          <w:sz w:val="22"/>
          <w:szCs w:val="22"/>
          <w:lang w:val="fr-FR" w:eastAsia="pt-PT"/>
          <w14:ligatures w14:val="none"/>
        </w:rPr>
      </w:pPr>
    </w:p>
    <w:p w14:paraId="431AB921" w14:textId="2465AB98" w:rsidR="00C164D0" w:rsidRPr="007B62E1" w:rsidRDefault="00C164D0" w:rsidP="00C164D0">
      <w:pPr>
        <w:shd w:val="clear" w:color="auto" w:fill="FFFFFF"/>
        <w:spacing w:after="0" w:line="360" w:lineRule="auto"/>
        <w:jc w:val="both"/>
        <w:outlineLvl w:val="1"/>
        <w:rPr>
          <w:rFonts w:ascii="Arial" w:eastAsia="Times New Roman" w:hAnsi="Arial" w:cs="Arial"/>
          <w:kern w:val="0"/>
          <w:sz w:val="22"/>
          <w:szCs w:val="22"/>
          <w:lang w:val="fr-FR" w:eastAsia="pt-PT"/>
          <w14:ligatures w14:val="none"/>
        </w:rPr>
      </w:pPr>
      <w:r w:rsidRPr="007B62E1">
        <w:rPr>
          <w:rFonts w:ascii="Arial" w:eastAsia="Times New Roman" w:hAnsi="Arial" w:cs="Arial"/>
          <w:kern w:val="0"/>
          <w:sz w:val="22"/>
          <w:szCs w:val="22"/>
          <w:lang w:val="fr-FR" w:eastAsia="pt-PT"/>
          <w14:ligatures w14:val="none"/>
        </w:rPr>
        <w:t>Vous pouvez aussi réaliser une analyse humaine des contenus. Il est, néanmoins, intéressant de comprendre le fonctionnement (et les limites) d’une IA. Les indices évoqués par BILLON (202</w:t>
      </w:r>
      <w:r w:rsidR="004772FD">
        <w:rPr>
          <w:rFonts w:ascii="Arial" w:eastAsia="Times New Roman" w:hAnsi="Arial" w:cs="Arial"/>
          <w:kern w:val="0"/>
          <w:sz w:val="22"/>
          <w:szCs w:val="22"/>
          <w:lang w:val="fr-FR" w:eastAsia="pt-PT"/>
          <w14:ligatures w14:val="none"/>
        </w:rPr>
        <w:t>5</w:t>
      </w:r>
      <w:r w:rsidRPr="007B62E1">
        <w:rPr>
          <w:rFonts w:ascii="Arial" w:eastAsia="Times New Roman" w:hAnsi="Arial" w:cs="Arial"/>
          <w:kern w:val="0"/>
          <w:sz w:val="22"/>
          <w:szCs w:val="22"/>
          <w:lang w:val="fr-FR" w:eastAsia="pt-PT"/>
          <w14:ligatures w14:val="none"/>
        </w:rPr>
        <w:t xml:space="preserve">), à propos de </w:t>
      </w:r>
      <w:r w:rsidRPr="007B62E1">
        <w:rPr>
          <w:rFonts w:ascii="Arial" w:eastAsia="Times New Roman" w:hAnsi="Arial" w:cs="Arial"/>
          <w:i/>
          <w:iCs/>
          <w:kern w:val="0"/>
          <w:sz w:val="22"/>
          <w:szCs w:val="22"/>
          <w:lang w:val="fr-FR" w:eastAsia="pt-PT"/>
          <w14:ligatures w14:val="none"/>
        </w:rPr>
        <w:t>ChaGPT</w:t>
      </w:r>
      <w:r w:rsidRPr="007B62E1">
        <w:rPr>
          <w:rFonts w:ascii="Arial" w:eastAsia="Times New Roman" w:hAnsi="Arial" w:cs="Arial"/>
          <w:kern w:val="0"/>
          <w:sz w:val="22"/>
          <w:szCs w:val="22"/>
          <w:lang w:val="fr-FR" w:eastAsia="pt-PT"/>
          <w14:ligatures w14:val="none"/>
        </w:rPr>
        <w:t>, sont les suivants :</w:t>
      </w:r>
    </w:p>
    <w:p w14:paraId="733CEF24" w14:textId="77777777" w:rsidR="00C164D0" w:rsidRPr="007B62E1" w:rsidRDefault="00C164D0" w:rsidP="00C164D0">
      <w:pPr>
        <w:pStyle w:val="PargrafodaLista"/>
        <w:numPr>
          <w:ilvl w:val="0"/>
          <w:numId w:val="18"/>
        </w:numPr>
        <w:shd w:val="clear" w:color="auto" w:fill="FFFFFF"/>
        <w:spacing w:after="0" w:line="360" w:lineRule="auto"/>
        <w:jc w:val="both"/>
        <w:outlineLvl w:val="2"/>
        <w:rPr>
          <w:rFonts w:ascii="Arial" w:eastAsia="Times New Roman" w:hAnsi="Arial" w:cs="Arial"/>
          <w:kern w:val="0"/>
          <w:sz w:val="22"/>
          <w:szCs w:val="22"/>
          <w:lang w:val="fr-FR" w:eastAsia="pt-PT"/>
          <w14:ligatures w14:val="none"/>
        </w:rPr>
      </w:pPr>
      <w:r w:rsidRPr="007B62E1">
        <w:rPr>
          <w:rFonts w:ascii="Arial" w:eastAsia="Times New Roman" w:hAnsi="Arial" w:cs="Arial"/>
          <w:i/>
          <w:iCs/>
          <w:kern w:val="0"/>
          <w:sz w:val="22"/>
          <w:szCs w:val="22"/>
          <w:lang w:val="fr-FR" w:eastAsia="pt-PT"/>
          <w14:ligatures w14:val="none"/>
        </w:rPr>
        <w:lastRenderedPageBreak/>
        <w:t>ChatGPT</w:t>
      </w:r>
      <w:r w:rsidRPr="007B62E1">
        <w:rPr>
          <w:rFonts w:ascii="Arial" w:eastAsia="Times New Roman" w:hAnsi="Arial" w:cs="Arial"/>
          <w:kern w:val="0"/>
          <w:sz w:val="22"/>
          <w:szCs w:val="22"/>
          <w:lang w:val="fr-FR" w:eastAsia="pt-PT"/>
          <w14:ligatures w14:val="none"/>
        </w:rPr>
        <w:t xml:space="preserve"> connaît beaucoup de sujets, mais peu en profondeur ;</w:t>
      </w:r>
    </w:p>
    <w:p w14:paraId="03AF3536" w14:textId="77777777" w:rsidR="00C164D0" w:rsidRPr="007B62E1" w:rsidRDefault="00C164D0" w:rsidP="00C164D0">
      <w:pPr>
        <w:pStyle w:val="PargrafodaLista"/>
        <w:numPr>
          <w:ilvl w:val="0"/>
          <w:numId w:val="18"/>
        </w:numPr>
        <w:shd w:val="clear" w:color="auto" w:fill="FFFFFF"/>
        <w:spacing w:after="0" w:line="360" w:lineRule="auto"/>
        <w:jc w:val="both"/>
        <w:outlineLvl w:val="2"/>
        <w:rPr>
          <w:rFonts w:ascii="Arial" w:eastAsia="Times New Roman" w:hAnsi="Arial" w:cs="Arial"/>
          <w:kern w:val="0"/>
          <w:sz w:val="22"/>
          <w:szCs w:val="22"/>
          <w:lang w:val="fr-FR" w:eastAsia="pt-PT"/>
          <w14:ligatures w14:val="none"/>
        </w:rPr>
      </w:pPr>
      <w:r w:rsidRPr="007B62E1">
        <w:rPr>
          <w:rFonts w:ascii="Arial" w:eastAsia="Times New Roman" w:hAnsi="Arial" w:cs="Arial"/>
          <w:i/>
          <w:iCs/>
          <w:kern w:val="0"/>
          <w:sz w:val="22"/>
          <w:szCs w:val="22"/>
          <w:lang w:val="fr-FR" w:eastAsia="pt-PT"/>
          <w14:ligatures w14:val="none"/>
        </w:rPr>
        <w:t>ChatGPT</w:t>
      </w:r>
      <w:r w:rsidRPr="007B62E1">
        <w:rPr>
          <w:rFonts w:ascii="Arial" w:eastAsia="Times New Roman" w:hAnsi="Arial" w:cs="Arial"/>
          <w:kern w:val="0"/>
          <w:sz w:val="22"/>
          <w:szCs w:val="22"/>
          <w:lang w:val="fr-FR" w:eastAsia="pt-PT"/>
          <w14:ligatures w14:val="none"/>
        </w:rPr>
        <w:t xml:space="preserve"> rencontre des difficultés à reproduire le style d’écriture d’un humain ;</w:t>
      </w:r>
    </w:p>
    <w:p w14:paraId="73991947" w14:textId="77777777" w:rsidR="00C164D0" w:rsidRPr="007B62E1" w:rsidRDefault="00C164D0" w:rsidP="00C164D0">
      <w:pPr>
        <w:pStyle w:val="PargrafodaLista"/>
        <w:numPr>
          <w:ilvl w:val="0"/>
          <w:numId w:val="18"/>
        </w:numPr>
        <w:shd w:val="clear" w:color="auto" w:fill="FFFFFF"/>
        <w:spacing w:after="0" w:line="360" w:lineRule="auto"/>
        <w:jc w:val="both"/>
        <w:outlineLvl w:val="2"/>
        <w:rPr>
          <w:rFonts w:ascii="Arial" w:eastAsia="Times New Roman" w:hAnsi="Arial" w:cs="Arial"/>
          <w:kern w:val="0"/>
          <w:sz w:val="22"/>
          <w:szCs w:val="22"/>
          <w:lang w:val="fr-FR" w:eastAsia="pt-PT"/>
          <w14:ligatures w14:val="none"/>
        </w:rPr>
      </w:pPr>
      <w:r w:rsidRPr="007B62E1">
        <w:rPr>
          <w:rFonts w:ascii="Arial" w:eastAsia="Times New Roman" w:hAnsi="Arial" w:cs="Arial"/>
          <w:kern w:val="0"/>
          <w:sz w:val="22"/>
          <w:szCs w:val="22"/>
          <w:lang w:val="fr-FR" w:eastAsia="pt-PT"/>
          <w14:ligatures w14:val="none"/>
        </w:rPr>
        <w:t xml:space="preserve">Les textes générés par </w:t>
      </w:r>
      <w:r w:rsidRPr="007B62E1">
        <w:rPr>
          <w:rFonts w:ascii="Arial" w:eastAsia="Times New Roman" w:hAnsi="Arial" w:cs="Arial"/>
          <w:i/>
          <w:iCs/>
          <w:kern w:val="0"/>
          <w:sz w:val="22"/>
          <w:szCs w:val="22"/>
          <w:lang w:val="fr-FR" w:eastAsia="pt-PT"/>
          <w14:ligatures w14:val="none"/>
        </w:rPr>
        <w:t>ChatGPT</w:t>
      </w:r>
      <w:r w:rsidRPr="007B62E1">
        <w:rPr>
          <w:rFonts w:ascii="Arial" w:eastAsia="Times New Roman" w:hAnsi="Arial" w:cs="Arial"/>
          <w:kern w:val="0"/>
          <w:sz w:val="22"/>
          <w:szCs w:val="22"/>
          <w:lang w:val="fr-FR" w:eastAsia="pt-PT"/>
          <w14:ligatures w14:val="none"/>
        </w:rPr>
        <w:t xml:space="preserve"> se ressemblent ;</w:t>
      </w:r>
    </w:p>
    <w:p w14:paraId="536BAFA1" w14:textId="77777777" w:rsidR="00C164D0" w:rsidRPr="007B62E1" w:rsidRDefault="00C164D0" w:rsidP="00C164D0">
      <w:pPr>
        <w:pStyle w:val="PargrafodaLista"/>
        <w:numPr>
          <w:ilvl w:val="0"/>
          <w:numId w:val="18"/>
        </w:numPr>
        <w:shd w:val="clear" w:color="auto" w:fill="FFFFFF"/>
        <w:spacing w:after="0" w:line="360" w:lineRule="auto"/>
        <w:jc w:val="both"/>
        <w:outlineLvl w:val="2"/>
        <w:rPr>
          <w:rFonts w:ascii="Arial" w:eastAsia="Times New Roman" w:hAnsi="Arial" w:cs="Arial"/>
          <w:kern w:val="0"/>
          <w:sz w:val="22"/>
          <w:szCs w:val="22"/>
          <w:lang w:val="fr-FR" w:eastAsia="pt-PT"/>
          <w14:ligatures w14:val="none"/>
        </w:rPr>
      </w:pPr>
      <w:r w:rsidRPr="007B62E1">
        <w:rPr>
          <w:rFonts w:ascii="Arial" w:eastAsia="Times New Roman" w:hAnsi="Arial" w:cs="Arial"/>
          <w:i/>
          <w:iCs/>
          <w:kern w:val="0"/>
          <w:sz w:val="22"/>
          <w:szCs w:val="22"/>
          <w:lang w:val="fr-FR" w:eastAsia="pt-PT"/>
          <w14:ligatures w14:val="none"/>
        </w:rPr>
        <w:t>ChatGPT</w:t>
      </w:r>
      <w:r w:rsidRPr="007B62E1">
        <w:rPr>
          <w:rFonts w:ascii="Arial" w:eastAsia="Times New Roman" w:hAnsi="Arial" w:cs="Arial"/>
          <w:kern w:val="0"/>
          <w:sz w:val="22"/>
          <w:szCs w:val="22"/>
          <w:lang w:val="fr-FR" w:eastAsia="pt-PT"/>
          <w14:ligatures w14:val="none"/>
        </w:rPr>
        <w:t xml:space="preserve"> ne fait pratiquement pas de faute d’orthographe.</w:t>
      </w:r>
    </w:p>
    <w:p w14:paraId="531A47F1" w14:textId="77777777" w:rsidR="00C164D0" w:rsidRDefault="00C164D0" w:rsidP="004854D7">
      <w:pPr>
        <w:spacing w:after="0" w:line="240" w:lineRule="auto"/>
        <w:jc w:val="both"/>
        <w:outlineLvl w:val="2"/>
        <w:rPr>
          <w:rFonts w:ascii="Arial" w:eastAsia="Times New Roman" w:hAnsi="Arial" w:cs="Arial"/>
          <w:kern w:val="0"/>
          <w:sz w:val="22"/>
          <w:szCs w:val="22"/>
          <w:lang w:val="fr-FR" w:eastAsia="pt-PT"/>
          <w14:ligatures w14:val="none"/>
        </w:rPr>
      </w:pPr>
    </w:p>
    <w:p w14:paraId="6EE9F2B3" w14:textId="6F14A0BF" w:rsidR="00222926" w:rsidRPr="00D05636" w:rsidRDefault="00944357" w:rsidP="000105E3">
      <w:pPr>
        <w:spacing w:after="0" w:line="360" w:lineRule="auto"/>
        <w:jc w:val="both"/>
        <w:outlineLvl w:val="2"/>
        <w:rPr>
          <w:rFonts w:ascii="Arial" w:eastAsia="Times New Roman" w:hAnsi="Arial" w:cs="Arial"/>
          <w:color w:val="002060"/>
          <w:kern w:val="0"/>
          <w:sz w:val="22"/>
          <w:szCs w:val="22"/>
          <w:lang w:val="fr-FR" w:eastAsia="pt-PT"/>
          <w14:ligatures w14:val="none"/>
        </w:rPr>
      </w:pPr>
      <w:r w:rsidRPr="000105E3">
        <w:rPr>
          <w:rFonts w:ascii="Arial" w:eastAsia="Times New Roman" w:hAnsi="Arial" w:cs="Arial"/>
          <w:kern w:val="0"/>
          <w:sz w:val="22"/>
          <w:szCs w:val="22"/>
          <w:lang w:val="fr-FR" w:eastAsia="pt-PT"/>
          <w14:ligatures w14:val="none"/>
        </w:rPr>
        <w:t>Jérémie ABBOU (2024)</w:t>
      </w:r>
      <w:r w:rsidRPr="000105E3">
        <w:rPr>
          <w:rStyle w:val="Refdenotaderodap"/>
          <w:rFonts w:ascii="Arial" w:eastAsia="Times New Roman" w:hAnsi="Arial" w:cs="Arial"/>
          <w:kern w:val="0"/>
          <w:sz w:val="22"/>
          <w:szCs w:val="22"/>
          <w:lang w:val="fr-FR" w:eastAsia="pt-PT"/>
          <w14:ligatures w14:val="none"/>
        </w:rPr>
        <w:footnoteReference w:id="6"/>
      </w:r>
      <w:r w:rsidRPr="000105E3">
        <w:rPr>
          <w:rFonts w:ascii="Arial" w:eastAsia="Times New Roman" w:hAnsi="Arial" w:cs="Arial"/>
          <w:kern w:val="0"/>
          <w:sz w:val="22"/>
          <w:szCs w:val="22"/>
          <w:lang w:val="fr-FR" w:eastAsia="pt-PT"/>
          <w14:ligatures w14:val="none"/>
        </w:rPr>
        <w:t xml:space="preserve">, dans son texte </w:t>
      </w:r>
      <w:r w:rsidR="0054179A" w:rsidRPr="000105E3">
        <w:rPr>
          <w:rFonts w:ascii="Arial" w:eastAsia="Times New Roman" w:hAnsi="Arial" w:cs="Arial"/>
          <w:kern w:val="0"/>
          <w:sz w:val="22"/>
          <w:szCs w:val="22"/>
          <w:lang w:val="fr-FR" w:eastAsia="pt-PT"/>
          <w14:ligatures w14:val="none"/>
        </w:rPr>
        <w:t>révisé</w:t>
      </w:r>
      <w:r w:rsidRPr="000105E3">
        <w:rPr>
          <w:rFonts w:ascii="Arial" w:eastAsia="Times New Roman" w:hAnsi="Arial" w:cs="Arial"/>
          <w:kern w:val="0"/>
          <w:sz w:val="22"/>
          <w:szCs w:val="22"/>
          <w:lang w:val="fr-FR" w:eastAsia="pt-PT"/>
          <w14:ligatures w14:val="none"/>
        </w:rPr>
        <w:t xml:space="preserve"> par </w:t>
      </w:r>
      <w:r w:rsidR="0054179A" w:rsidRPr="000105E3">
        <w:rPr>
          <w:rFonts w:ascii="Arial" w:eastAsia="Times New Roman" w:hAnsi="Arial" w:cs="Arial"/>
          <w:kern w:val="0"/>
          <w:sz w:val="22"/>
          <w:szCs w:val="22"/>
          <w:lang w:val="fr-FR" w:eastAsia="pt-PT"/>
          <w14:ligatures w14:val="none"/>
        </w:rPr>
        <w:t>Océan</w:t>
      </w:r>
      <w:r w:rsidRPr="000105E3">
        <w:rPr>
          <w:rFonts w:ascii="Arial" w:eastAsia="Times New Roman" w:hAnsi="Arial" w:cs="Arial"/>
          <w:kern w:val="0"/>
          <w:sz w:val="22"/>
          <w:szCs w:val="22"/>
          <w:lang w:val="fr-FR" w:eastAsia="pt-PT"/>
          <w14:ligatures w14:val="none"/>
        </w:rPr>
        <w:t xml:space="preserve"> THEORET</w:t>
      </w:r>
      <w:r w:rsidR="0054179A" w:rsidRPr="000105E3">
        <w:rPr>
          <w:rFonts w:ascii="Arial" w:eastAsia="Times New Roman" w:hAnsi="Arial" w:cs="Arial"/>
          <w:kern w:val="0"/>
          <w:sz w:val="22"/>
          <w:szCs w:val="22"/>
          <w:lang w:val="fr-FR" w:eastAsia="pt-PT"/>
          <w14:ligatures w14:val="none"/>
        </w:rPr>
        <w:t xml:space="preserve"> en 2025, présente six indices</w:t>
      </w:r>
      <w:r w:rsidR="004A429F">
        <w:rPr>
          <w:rFonts w:ascii="Arial" w:eastAsia="Times New Roman" w:hAnsi="Arial" w:cs="Arial"/>
          <w:kern w:val="0"/>
          <w:sz w:val="22"/>
          <w:szCs w:val="22"/>
          <w:lang w:val="fr-FR" w:eastAsia="pt-PT"/>
          <w14:ligatures w14:val="none"/>
        </w:rPr>
        <w:t xml:space="preserve"> en rapport avec </w:t>
      </w:r>
      <w:r w:rsidR="004A429F" w:rsidRPr="004A429F">
        <w:rPr>
          <w:rFonts w:ascii="Arial" w:eastAsia="Times New Roman" w:hAnsi="Arial" w:cs="Arial"/>
          <w:i/>
          <w:iCs/>
          <w:kern w:val="0"/>
          <w:sz w:val="22"/>
          <w:szCs w:val="22"/>
          <w:lang w:val="fr-FR" w:eastAsia="pt-PT"/>
          <w14:ligatures w14:val="none"/>
        </w:rPr>
        <w:t>ChatGPT</w:t>
      </w:r>
      <w:r w:rsidR="00222926" w:rsidRPr="000105E3">
        <w:rPr>
          <w:rFonts w:ascii="Arial" w:eastAsia="Times New Roman" w:hAnsi="Arial" w:cs="Arial"/>
          <w:kern w:val="0"/>
          <w:sz w:val="22"/>
          <w:szCs w:val="22"/>
          <w:lang w:val="fr-FR" w:eastAsia="pt-PT"/>
          <w14:ligatures w14:val="none"/>
        </w:rPr>
        <w:t> </w:t>
      </w:r>
      <w:r w:rsidR="00FC701F">
        <w:rPr>
          <w:rFonts w:ascii="Arial" w:eastAsia="Times New Roman" w:hAnsi="Arial" w:cs="Arial"/>
          <w:kern w:val="0"/>
          <w:sz w:val="22"/>
          <w:szCs w:val="22"/>
          <w:lang w:val="fr-FR" w:eastAsia="pt-PT"/>
          <w14:ligatures w14:val="none"/>
        </w:rPr>
        <w:t>c</w:t>
      </w:r>
      <w:r w:rsidR="00FC701F" w:rsidRPr="000105E3">
        <w:rPr>
          <w:rFonts w:ascii="Arial" w:eastAsia="Times New Roman" w:hAnsi="Arial" w:cs="Arial"/>
          <w:kern w:val="0"/>
          <w:sz w:val="22"/>
          <w:szCs w:val="22"/>
          <w:lang w:val="fr-FR" w:eastAsia="pt-PT"/>
          <w14:ligatures w14:val="none"/>
        </w:rPr>
        <w:t xml:space="preserve">omme éléments de réponse </w:t>
      </w:r>
      <w:r w:rsidR="00FC701F">
        <w:rPr>
          <w:rFonts w:ascii="Arial" w:eastAsia="Times New Roman" w:hAnsi="Arial" w:cs="Arial"/>
          <w:kern w:val="0"/>
          <w:sz w:val="22"/>
          <w:szCs w:val="22"/>
          <w:lang w:val="fr-FR" w:eastAsia="pt-PT"/>
          <w14:ligatures w14:val="none"/>
        </w:rPr>
        <w:t>à la question de savoir</w:t>
      </w:r>
      <w:r w:rsidR="00432444">
        <w:rPr>
          <w:rFonts w:ascii="Arial" w:eastAsia="Times New Roman" w:hAnsi="Arial" w:cs="Arial"/>
          <w:kern w:val="0"/>
          <w:sz w:val="22"/>
          <w:szCs w:val="22"/>
          <w:lang w:val="fr-FR" w:eastAsia="pt-PT"/>
          <w14:ligatures w14:val="none"/>
        </w:rPr>
        <w:t xml:space="preserve"> </w:t>
      </w:r>
      <w:r w:rsidR="00FC701F" w:rsidRPr="00FC701F">
        <w:rPr>
          <w:rFonts w:ascii="Arial" w:eastAsia="Times New Roman" w:hAnsi="Arial" w:cs="Arial"/>
          <w:kern w:val="0"/>
          <w:sz w:val="22"/>
          <w:szCs w:val="22"/>
          <w:lang w:val="fr-FR" w:eastAsia="pt-PT"/>
          <w14:ligatures w14:val="none"/>
        </w:rPr>
        <w:t>si un texte est rédigé par une intelligence artificielle</w:t>
      </w:r>
      <w:r w:rsidR="00FC701F">
        <w:rPr>
          <w:rFonts w:ascii="Arial" w:eastAsia="Times New Roman" w:hAnsi="Arial" w:cs="Arial"/>
          <w:kern w:val="0"/>
          <w:sz w:val="22"/>
          <w:szCs w:val="22"/>
          <w:lang w:val="fr-FR" w:eastAsia="pt-PT"/>
          <w14:ligatures w14:val="none"/>
        </w:rPr>
        <w:t xml:space="preserve"> </w:t>
      </w:r>
      <w:r w:rsidR="00222926" w:rsidRPr="000105E3">
        <w:rPr>
          <w:rFonts w:ascii="Arial" w:eastAsia="Times New Roman" w:hAnsi="Arial" w:cs="Arial"/>
          <w:kern w:val="0"/>
          <w:sz w:val="22"/>
          <w:szCs w:val="22"/>
          <w:lang w:val="fr-FR" w:eastAsia="pt-PT"/>
          <w14:ligatures w14:val="none"/>
        </w:rPr>
        <w:t>:</w:t>
      </w:r>
      <w:r w:rsidR="00FC701F">
        <w:rPr>
          <w:rFonts w:ascii="Arial" w:eastAsia="Times New Roman" w:hAnsi="Arial" w:cs="Arial"/>
          <w:kern w:val="0"/>
          <w:sz w:val="22"/>
          <w:szCs w:val="22"/>
          <w:lang w:val="fr-FR" w:eastAsia="pt-PT"/>
          <w14:ligatures w14:val="none"/>
        </w:rPr>
        <w:t xml:space="preserve"> </w:t>
      </w:r>
    </w:p>
    <w:p w14:paraId="32493CF4" w14:textId="561785B9" w:rsidR="006A4998" w:rsidRPr="000105E3" w:rsidRDefault="00222926" w:rsidP="000105E3">
      <w:pPr>
        <w:pStyle w:val="PargrafodaLista"/>
        <w:numPr>
          <w:ilvl w:val="0"/>
          <w:numId w:val="16"/>
        </w:numPr>
        <w:spacing w:after="0" w:line="360" w:lineRule="auto"/>
        <w:jc w:val="both"/>
        <w:outlineLvl w:val="2"/>
        <w:rPr>
          <w:rFonts w:ascii="Arial" w:eastAsia="Times New Roman" w:hAnsi="Arial" w:cs="Arial"/>
          <w:color w:val="000000"/>
          <w:kern w:val="0"/>
          <w:sz w:val="22"/>
          <w:szCs w:val="22"/>
          <w:lang w:val="fr-FR" w:eastAsia="pt-PT"/>
          <w14:ligatures w14:val="none"/>
        </w:rPr>
      </w:pPr>
      <w:r w:rsidRPr="000105E3">
        <w:rPr>
          <w:rFonts w:ascii="Arial" w:eastAsia="Times New Roman" w:hAnsi="Arial" w:cs="Arial"/>
          <w:color w:val="000000"/>
          <w:kern w:val="0"/>
          <w:sz w:val="22"/>
          <w:szCs w:val="22"/>
          <w:lang w:val="fr-FR" w:eastAsia="pt-PT"/>
          <w14:ligatures w14:val="none"/>
        </w:rPr>
        <w:t xml:space="preserve">Des </w:t>
      </w:r>
      <w:r w:rsidRPr="00F77E77">
        <w:rPr>
          <w:rFonts w:ascii="Arial" w:eastAsia="Times New Roman" w:hAnsi="Arial" w:cs="Arial"/>
          <w:b/>
          <w:bCs/>
          <w:color w:val="000000"/>
          <w:kern w:val="0"/>
          <w:sz w:val="22"/>
          <w:szCs w:val="22"/>
          <w:lang w:val="fr-FR" w:eastAsia="pt-PT"/>
          <w14:ligatures w14:val="none"/>
        </w:rPr>
        <w:t>espaces (trop) typographiquement parfaits</w:t>
      </w:r>
      <w:r w:rsidR="006A4998" w:rsidRPr="000105E3">
        <w:rPr>
          <w:rFonts w:ascii="Arial" w:eastAsia="Times New Roman" w:hAnsi="Arial" w:cs="Arial"/>
          <w:color w:val="000000"/>
          <w:kern w:val="0"/>
          <w:sz w:val="22"/>
          <w:szCs w:val="22"/>
          <w:lang w:val="fr-FR" w:eastAsia="pt-PT"/>
          <w14:ligatures w14:val="none"/>
        </w:rPr>
        <w:t> : a</w:t>
      </w:r>
      <w:r w:rsidR="000D2AF5" w:rsidRPr="000105E3">
        <w:rPr>
          <w:rFonts w:ascii="Arial" w:eastAsia="Times New Roman" w:hAnsi="Arial" w:cs="Arial"/>
          <w:color w:val="000000"/>
          <w:kern w:val="0"/>
          <w:sz w:val="22"/>
          <w:szCs w:val="22"/>
          <w:lang w:val="fr-FR" w:eastAsia="pt-PT"/>
          <w14:ligatures w14:val="none"/>
        </w:rPr>
        <w:t xml:space="preserve">vant les deux-points, points-virgules ou points d’exclamation, </w:t>
      </w:r>
      <w:r w:rsidR="000D2AF5" w:rsidRPr="000105E3">
        <w:rPr>
          <w:rFonts w:ascii="Arial" w:eastAsia="Times New Roman" w:hAnsi="Arial" w:cs="Arial"/>
          <w:i/>
          <w:iCs/>
          <w:color w:val="000000"/>
          <w:kern w:val="0"/>
          <w:sz w:val="22"/>
          <w:szCs w:val="22"/>
          <w:lang w:val="fr-FR" w:eastAsia="pt-PT"/>
          <w14:ligatures w14:val="none"/>
        </w:rPr>
        <w:t>ChatGPT</w:t>
      </w:r>
      <w:r w:rsidR="000D2AF5" w:rsidRPr="000105E3">
        <w:rPr>
          <w:rFonts w:ascii="Arial" w:eastAsia="Times New Roman" w:hAnsi="Arial" w:cs="Arial"/>
          <w:color w:val="000000"/>
          <w:kern w:val="0"/>
          <w:sz w:val="22"/>
          <w:szCs w:val="22"/>
          <w:lang w:val="fr-FR" w:eastAsia="pt-PT"/>
          <w14:ligatures w14:val="none"/>
        </w:rPr>
        <w:t xml:space="preserve"> insère souvent des espaces insécables.</w:t>
      </w:r>
      <w:r w:rsidR="00930131">
        <w:rPr>
          <w:rFonts w:ascii="Arial" w:eastAsia="Times New Roman" w:hAnsi="Arial" w:cs="Arial"/>
          <w:color w:val="000000"/>
          <w:kern w:val="0"/>
          <w:sz w:val="22"/>
          <w:szCs w:val="22"/>
          <w:lang w:val="fr-FR" w:eastAsia="pt-PT"/>
          <w14:ligatures w14:val="none"/>
        </w:rPr>
        <w:t xml:space="preserve"> </w:t>
      </w:r>
      <w:r w:rsidR="000D2AF5" w:rsidRPr="000105E3">
        <w:rPr>
          <w:rFonts w:ascii="Arial" w:eastAsia="Times New Roman" w:hAnsi="Arial" w:cs="Arial"/>
          <w:color w:val="000000"/>
          <w:kern w:val="0"/>
          <w:sz w:val="22"/>
          <w:szCs w:val="22"/>
          <w:lang w:val="fr-FR" w:eastAsia="pt-PT"/>
          <w14:ligatures w14:val="none"/>
        </w:rPr>
        <w:t>Ces espaces</w:t>
      </w:r>
      <w:r w:rsidR="00CD02C0">
        <w:rPr>
          <w:rFonts w:ascii="Arial" w:eastAsia="Times New Roman" w:hAnsi="Arial" w:cs="Arial"/>
          <w:color w:val="000000"/>
          <w:kern w:val="0"/>
          <w:sz w:val="22"/>
          <w:szCs w:val="22"/>
          <w:lang w:val="fr-FR" w:eastAsia="pt-PT"/>
          <w14:ligatures w14:val="none"/>
        </w:rPr>
        <w:t xml:space="preserve">, </w:t>
      </w:r>
      <w:r w:rsidR="000D2AF5" w:rsidRPr="000105E3">
        <w:rPr>
          <w:rFonts w:ascii="Arial" w:eastAsia="Times New Roman" w:hAnsi="Arial" w:cs="Arial"/>
          <w:color w:val="000000"/>
          <w:kern w:val="0"/>
          <w:sz w:val="22"/>
          <w:szCs w:val="22"/>
          <w:lang w:val="fr-FR" w:eastAsia="pt-PT"/>
          <w14:ligatures w14:val="none"/>
        </w:rPr>
        <w:t>techniquement justifiés selon les règles typographiques françaises, trahi</w:t>
      </w:r>
      <w:r w:rsidR="00CD02C0">
        <w:rPr>
          <w:rFonts w:ascii="Arial" w:eastAsia="Times New Roman" w:hAnsi="Arial" w:cs="Arial"/>
          <w:color w:val="000000"/>
          <w:kern w:val="0"/>
          <w:sz w:val="22"/>
          <w:szCs w:val="22"/>
          <w:lang w:val="fr-FR" w:eastAsia="pt-PT"/>
          <w14:ligatures w14:val="none"/>
        </w:rPr>
        <w:t>ssent</w:t>
      </w:r>
      <w:r w:rsidR="000D2AF5" w:rsidRPr="000105E3">
        <w:rPr>
          <w:rFonts w:ascii="Arial" w:eastAsia="Times New Roman" w:hAnsi="Arial" w:cs="Arial"/>
          <w:color w:val="000000"/>
          <w:kern w:val="0"/>
          <w:sz w:val="22"/>
          <w:szCs w:val="22"/>
          <w:lang w:val="fr-FR" w:eastAsia="pt-PT"/>
          <w14:ligatures w14:val="none"/>
        </w:rPr>
        <w:t xml:space="preserve"> souvent une rédaction automatisée</w:t>
      </w:r>
      <w:r w:rsidR="006A4998" w:rsidRPr="000105E3">
        <w:rPr>
          <w:rFonts w:ascii="Arial" w:eastAsia="Times New Roman" w:hAnsi="Arial" w:cs="Arial"/>
          <w:color w:val="000000"/>
          <w:kern w:val="0"/>
          <w:sz w:val="22"/>
          <w:szCs w:val="22"/>
          <w:lang w:val="fr-FR" w:eastAsia="pt-PT"/>
          <w14:ligatures w14:val="none"/>
        </w:rPr>
        <w:t xml:space="preserve"> par leur utilisation systématique et uniforme ;</w:t>
      </w:r>
    </w:p>
    <w:p w14:paraId="0C9F44F6" w14:textId="77777777" w:rsidR="006A4998" w:rsidRPr="000105E3" w:rsidRDefault="000D2AF5" w:rsidP="000105E3">
      <w:pPr>
        <w:pStyle w:val="PargrafodaLista"/>
        <w:numPr>
          <w:ilvl w:val="0"/>
          <w:numId w:val="16"/>
        </w:numPr>
        <w:spacing w:after="0" w:line="360" w:lineRule="auto"/>
        <w:jc w:val="both"/>
        <w:outlineLvl w:val="2"/>
        <w:rPr>
          <w:rFonts w:ascii="Arial" w:eastAsia="Times New Roman" w:hAnsi="Arial" w:cs="Arial"/>
          <w:color w:val="000000"/>
          <w:kern w:val="0"/>
          <w:sz w:val="22"/>
          <w:szCs w:val="22"/>
          <w:lang w:val="fr-FR" w:eastAsia="pt-PT"/>
          <w14:ligatures w14:val="none"/>
        </w:rPr>
      </w:pPr>
      <w:r w:rsidRPr="00F77E77">
        <w:rPr>
          <w:rFonts w:ascii="Arial" w:eastAsia="Times New Roman" w:hAnsi="Arial" w:cs="Arial"/>
          <w:b/>
          <w:bCs/>
          <w:color w:val="000000"/>
          <w:kern w:val="0"/>
          <w:sz w:val="22"/>
          <w:szCs w:val="22"/>
          <w:lang w:val="fr-FR" w:eastAsia="pt-PT"/>
          <w14:ligatures w14:val="none"/>
        </w:rPr>
        <w:t>Aucune faute de frappe</w:t>
      </w:r>
      <w:r w:rsidR="006A4998" w:rsidRPr="000105E3">
        <w:rPr>
          <w:rFonts w:ascii="Arial" w:eastAsia="Times New Roman" w:hAnsi="Arial" w:cs="Arial"/>
          <w:color w:val="000000"/>
          <w:kern w:val="0"/>
          <w:sz w:val="22"/>
          <w:szCs w:val="22"/>
          <w:lang w:val="fr-FR" w:eastAsia="pt-PT"/>
          <w14:ligatures w14:val="none"/>
        </w:rPr>
        <w:t> : p</w:t>
      </w:r>
      <w:r w:rsidRPr="000105E3">
        <w:rPr>
          <w:rFonts w:ascii="Arial" w:eastAsia="Times New Roman" w:hAnsi="Arial" w:cs="Arial"/>
          <w:color w:val="000000"/>
          <w:kern w:val="0"/>
          <w:sz w:val="22"/>
          <w:szCs w:val="22"/>
          <w:lang w:val="fr-FR" w:eastAsia="pt-PT"/>
          <w14:ligatures w14:val="none"/>
        </w:rPr>
        <w:t>as d’erreurs de constructions grammaticales, pas de fautes de frappe</w:t>
      </w:r>
      <w:r w:rsidR="006A4998" w:rsidRPr="000105E3">
        <w:rPr>
          <w:rFonts w:ascii="Arial" w:eastAsia="Times New Roman" w:hAnsi="Arial" w:cs="Arial"/>
          <w:color w:val="000000"/>
          <w:kern w:val="0"/>
          <w:sz w:val="22"/>
          <w:szCs w:val="22"/>
          <w:lang w:val="fr-FR" w:eastAsia="pt-PT"/>
          <w14:ligatures w14:val="none"/>
        </w:rPr>
        <w:t> ;</w:t>
      </w:r>
    </w:p>
    <w:p w14:paraId="2BDAF10E" w14:textId="05A76161" w:rsidR="00CE1FF0" w:rsidRPr="000105E3" w:rsidRDefault="000D2AF5" w:rsidP="000105E3">
      <w:pPr>
        <w:pStyle w:val="PargrafodaLista"/>
        <w:numPr>
          <w:ilvl w:val="0"/>
          <w:numId w:val="16"/>
        </w:numPr>
        <w:spacing w:after="0" w:line="360" w:lineRule="auto"/>
        <w:jc w:val="both"/>
        <w:outlineLvl w:val="2"/>
        <w:rPr>
          <w:rFonts w:ascii="Arial" w:eastAsia="Times New Roman" w:hAnsi="Arial" w:cs="Arial"/>
          <w:color w:val="000000"/>
          <w:kern w:val="0"/>
          <w:sz w:val="22"/>
          <w:szCs w:val="22"/>
          <w:lang w:val="fr-FR" w:eastAsia="pt-PT"/>
          <w14:ligatures w14:val="none"/>
        </w:rPr>
      </w:pPr>
      <w:r w:rsidRPr="000105E3">
        <w:rPr>
          <w:rFonts w:ascii="Arial" w:eastAsia="Times New Roman" w:hAnsi="Arial" w:cs="Arial"/>
          <w:color w:val="000000"/>
          <w:kern w:val="0"/>
          <w:sz w:val="22"/>
          <w:szCs w:val="22"/>
          <w:lang w:val="fr-FR" w:eastAsia="pt-PT"/>
          <w14:ligatures w14:val="none"/>
        </w:rPr>
        <w:t xml:space="preserve">Un </w:t>
      </w:r>
      <w:r w:rsidRPr="00F77E77">
        <w:rPr>
          <w:rFonts w:ascii="Arial" w:eastAsia="Times New Roman" w:hAnsi="Arial" w:cs="Arial"/>
          <w:b/>
          <w:bCs/>
          <w:color w:val="000000"/>
          <w:kern w:val="0"/>
          <w:sz w:val="22"/>
          <w:szCs w:val="22"/>
          <w:lang w:val="fr-FR" w:eastAsia="pt-PT"/>
          <w14:ligatures w14:val="none"/>
        </w:rPr>
        <w:t>manque de personnalité dans le style d’écriture</w:t>
      </w:r>
      <w:r w:rsidR="00CE1FF0" w:rsidRPr="000105E3">
        <w:rPr>
          <w:rFonts w:ascii="Arial" w:eastAsia="Times New Roman" w:hAnsi="Arial" w:cs="Arial"/>
          <w:color w:val="000000"/>
          <w:kern w:val="0"/>
          <w:sz w:val="22"/>
          <w:szCs w:val="22"/>
          <w:lang w:val="fr-FR" w:eastAsia="pt-PT"/>
          <w14:ligatures w14:val="none"/>
        </w:rPr>
        <w:t xml:space="preserve"> : </w:t>
      </w:r>
      <w:r w:rsidRPr="00A075BE">
        <w:rPr>
          <w:rFonts w:ascii="Arial" w:eastAsia="Times New Roman" w:hAnsi="Arial" w:cs="Arial"/>
          <w:i/>
          <w:iCs/>
          <w:color w:val="000000"/>
          <w:kern w:val="0"/>
          <w:sz w:val="22"/>
          <w:szCs w:val="22"/>
          <w:lang w:val="fr-FR" w:eastAsia="pt-PT"/>
          <w14:ligatures w14:val="none"/>
        </w:rPr>
        <w:t>ChatGPT</w:t>
      </w:r>
      <w:r w:rsidR="00CE1FF0" w:rsidRPr="000105E3">
        <w:rPr>
          <w:rFonts w:ascii="Arial" w:eastAsia="Times New Roman" w:hAnsi="Arial" w:cs="Arial"/>
          <w:color w:val="000000"/>
          <w:kern w:val="0"/>
          <w:sz w:val="22"/>
          <w:szCs w:val="22"/>
          <w:lang w:val="fr-FR" w:eastAsia="pt-PT"/>
          <w14:ligatures w14:val="none"/>
        </w:rPr>
        <w:t xml:space="preserve"> </w:t>
      </w:r>
      <w:r w:rsidRPr="000105E3">
        <w:rPr>
          <w:rFonts w:ascii="Arial" w:eastAsia="Times New Roman" w:hAnsi="Arial" w:cs="Arial"/>
          <w:color w:val="000000"/>
          <w:kern w:val="0"/>
          <w:sz w:val="22"/>
          <w:szCs w:val="22"/>
          <w:lang w:val="fr-FR" w:eastAsia="pt-PT"/>
          <w14:ligatures w14:val="none"/>
        </w:rPr>
        <w:t>écrit de manière formelle et précise, ce qui rend le contenu assez impersonnel</w:t>
      </w:r>
      <w:r w:rsidR="00CE1FF0" w:rsidRPr="000105E3">
        <w:rPr>
          <w:rFonts w:ascii="Arial" w:eastAsia="Times New Roman" w:hAnsi="Arial" w:cs="Arial"/>
          <w:color w:val="000000"/>
          <w:kern w:val="0"/>
          <w:sz w:val="22"/>
          <w:szCs w:val="22"/>
          <w:lang w:val="fr-FR" w:eastAsia="pt-PT"/>
          <w14:ligatures w14:val="none"/>
        </w:rPr>
        <w:t> ;</w:t>
      </w:r>
    </w:p>
    <w:p w14:paraId="2DC579E2" w14:textId="77777777" w:rsidR="00CE1FF0" w:rsidRPr="000105E3" w:rsidRDefault="000D2AF5" w:rsidP="000105E3">
      <w:pPr>
        <w:pStyle w:val="PargrafodaLista"/>
        <w:numPr>
          <w:ilvl w:val="0"/>
          <w:numId w:val="16"/>
        </w:numPr>
        <w:spacing w:before="100" w:beforeAutospacing="1" w:after="100" w:afterAutospacing="1" w:line="360" w:lineRule="auto"/>
        <w:jc w:val="both"/>
        <w:outlineLvl w:val="2"/>
        <w:rPr>
          <w:rFonts w:ascii="Arial" w:eastAsia="Times New Roman" w:hAnsi="Arial" w:cs="Arial"/>
          <w:color w:val="000000"/>
          <w:kern w:val="0"/>
          <w:sz w:val="22"/>
          <w:szCs w:val="22"/>
          <w:lang w:val="fr-FR" w:eastAsia="pt-PT"/>
          <w14:ligatures w14:val="none"/>
        </w:rPr>
      </w:pPr>
      <w:r w:rsidRPr="000105E3">
        <w:rPr>
          <w:rFonts w:ascii="Arial" w:eastAsia="Times New Roman" w:hAnsi="Arial" w:cs="Arial"/>
          <w:color w:val="000000"/>
          <w:kern w:val="0"/>
          <w:sz w:val="22"/>
          <w:szCs w:val="22"/>
          <w:lang w:val="fr-FR" w:eastAsia="pt-PT"/>
          <w14:ligatures w14:val="none"/>
        </w:rPr>
        <w:t xml:space="preserve">Des </w:t>
      </w:r>
      <w:r w:rsidRPr="00F77E77">
        <w:rPr>
          <w:rFonts w:ascii="Arial" w:eastAsia="Times New Roman" w:hAnsi="Arial" w:cs="Arial"/>
          <w:b/>
          <w:bCs/>
          <w:color w:val="000000"/>
          <w:kern w:val="0"/>
          <w:sz w:val="22"/>
          <w:szCs w:val="22"/>
          <w:lang w:val="fr-FR" w:eastAsia="pt-PT"/>
          <w14:ligatures w14:val="none"/>
        </w:rPr>
        <w:t>répétitions fréquentes de mots ou de phrases</w:t>
      </w:r>
      <w:r w:rsidR="00CE1FF0" w:rsidRPr="000105E3">
        <w:rPr>
          <w:rFonts w:ascii="Arial" w:eastAsia="Times New Roman" w:hAnsi="Arial" w:cs="Arial"/>
          <w:color w:val="000000"/>
          <w:kern w:val="0"/>
          <w:sz w:val="22"/>
          <w:szCs w:val="22"/>
          <w:lang w:val="fr-FR" w:eastAsia="pt-PT"/>
          <w14:ligatures w14:val="none"/>
        </w:rPr>
        <w:t> : s</w:t>
      </w:r>
      <w:r w:rsidRPr="000105E3">
        <w:rPr>
          <w:rFonts w:ascii="Arial" w:eastAsia="Times New Roman" w:hAnsi="Arial" w:cs="Arial"/>
          <w:color w:val="000000"/>
          <w:kern w:val="0"/>
          <w:sz w:val="22"/>
          <w:szCs w:val="22"/>
          <w:lang w:val="fr-FR" w:eastAsia="pt-PT"/>
          <w14:ligatures w14:val="none"/>
        </w:rPr>
        <w:t>ur un texte long, on remarque souvent des répétitions</w:t>
      </w:r>
      <w:r w:rsidR="00CE1FF0" w:rsidRPr="000105E3">
        <w:rPr>
          <w:rFonts w:ascii="Arial" w:eastAsia="Times New Roman" w:hAnsi="Arial" w:cs="Arial"/>
          <w:color w:val="000000"/>
          <w:kern w:val="0"/>
          <w:sz w:val="22"/>
          <w:szCs w:val="22"/>
          <w:lang w:val="fr-FR" w:eastAsia="pt-PT"/>
          <w14:ligatures w14:val="none"/>
        </w:rPr>
        <w:t> ;</w:t>
      </w:r>
    </w:p>
    <w:p w14:paraId="6A4A9EBE" w14:textId="53761147" w:rsidR="000105E3" w:rsidRDefault="000D2AF5" w:rsidP="000105E3">
      <w:pPr>
        <w:pStyle w:val="PargrafodaLista"/>
        <w:numPr>
          <w:ilvl w:val="0"/>
          <w:numId w:val="16"/>
        </w:numPr>
        <w:spacing w:before="100" w:beforeAutospacing="1" w:after="100" w:afterAutospacing="1" w:line="360" w:lineRule="auto"/>
        <w:jc w:val="both"/>
        <w:outlineLvl w:val="2"/>
        <w:rPr>
          <w:rFonts w:ascii="Arial" w:eastAsia="Times New Roman" w:hAnsi="Arial" w:cs="Arial"/>
          <w:color w:val="000000"/>
          <w:kern w:val="0"/>
          <w:sz w:val="22"/>
          <w:szCs w:val="22"/>
          <w:lang w:val="fr-FR" w:eastAsia="pt-PT"/>
          <w14:ligatures w14:val="none"/>
        </w:rPr>
      </w:pPr>
      <w:r w:rsidRPr="00F77E77">
        <w:rPr>
          <w:rFonts w:ascii="Arial" w:eastAsia="Times New Roman" w:hAnsi="Arial" w:cs="Arial"/>
          <w:b/>
          <w:bCs/>
          <w:color w:val="000000"/>
          <w:kern w:val="0"/>
          <w:sz w:val="22"/>
          <w:szCs w:val="22"/>
          <w:lang w:val="fr-FR" w:eastAsia="pt-PT"/>
          <w14:ligatures w14:val="none"/>
        </w:rPr>
        <w:t>Manque de parti pris</w:t>
      </w:r>
      <w:r w:rsidR="00CE1FF0" w:rsidRPr="000105E3">
        <w:rPr>
          <w:rFonts w:ascii="Arial" w:eastAsia="Times New Roman" w:hAnsi="Arial" w:cs="Arial"/>
          <w:color w:val="000000"/>
          <w:kern w:val="0"/>
          <w:sz w:val="22"/>
          <w:szCs w:val="22"/>
          <w:lang w:val="fr-FR" w:eastAsia="pt-PT"/>
          <w14:ligatures w14:val="none"/>
        </w:rPr>
        <w:t> : reposant sur des modèles de probabilité, les outils d’IA donnent la réponse la plus probable sans véritable opinion</w:t>
      </w:r>
      <w:r w:rsidR="00C25507">
        <w:rPr>
          <w:rFonts w:ascii="Arial" w:eastAsia="Times New Roman" w:hAnsi="Arial" w:cs="Arial"/>
          <w:color w:val="000000"/>
          <w:kern w:val="0"/>
          <w:sz w:val="22"/>
          <w:szCs w:val="22"/>
          <w:lang w:val="fr-FR" w:eastAsia="pt-PT"/>
          <w14:ligatures w14:val="none"/>
        </w:rPr>
        <w:t> ;</w:t>
      </w:r>
    </w:p>
    <w:p w14:paraId="3002D2D8" w14:textId="23FF217D" w:rsidR="004854D7" w:rsidRDefault="000D2AF5" w:rsidP="004854D7">
      <w:pPr>
        <w:pStyle w:val="PargrafodaLista"/>
        <w:numPr>
          <w:ilvl w:val="0"/>
          <w:numId w:val="16"/>
        </w:numPr>
        <w:spacing w:after="0" w:line="360" w:lineRule="auto"/>
        <w:jc w:val="both"/>
        <w:outlineLvl w:val="2"/>
        <w:rPr>
          <w:rFonts w:ascii="Times New Roman" w:eastAsia="Times New Roman" w:hAnsi="Times New Roman" w:cs="Times New Roman"/>
          <w:color w:val="000000"/>
          <w:kern w:val="0"/>
          <w:lang w:val="fr-FR" w:eastAsia="pt-PT"/>
          <w14:ligatures w14:val="none"/>
        </w:rPr>
      </w:pPr>
      <w:bookmarkStart w:id="2" w:name="_Hlk211942174"/>
      <w:r w:rsidRPr="00C25507">
        <w:rPr>
          <w:rFonts w:ascii="Arial" w:eastAsia="Times New Roman" w:hAnsi="Arial" w:cs="Arial"/>
          <w:b/>
          <w:bCs/>
          <w:color w:val="000000"/>
          <w:kern w:val="0"/>
          <w:sz w:val="22"/>
          <w:szCs w:val="22"/>
          <w:lang w:val="fr-FR" w:eastAsia="pt-PT"/>
          <w14:ligatures w14:val="none"/>
        </w:rPr>
        <w:t>Incohérences factuelles et</w:t>
      </w:r>
      <w:r w:rsidR="000105E3" w:rsidRPr="00C25507">
        <w:rPr>
          <w:rFonts w:ascii="Arial" w:eastAsia="Times New Roman" w:hAnsi="Arial" w:cs="Arial"/>
          <w:b/>
          <w:bCs/>
          <w:color w:val="000000"/>
          <w:kern w:val="0"/>
          <w:sz w:val="22"/>
          <w:szCs w:val="22"/>
          <w:lang w:val="fr-FR" w:eastAsia="pt-PT"/>
          <w14:ligatures w14:val="none"/>
        </w:rPr>
        <w:t xml:space="preserve"> </w:t>
      </w:r>
      <w:r w:rsidRPr="00C25507">
        <w:rPr>
          <w:rFonts w:ascii="Arial" w:eastAsia="Times New Roman" w:hAnsi="Arial" w:cs="Arial"/>
          <w:b/>
          <w:bCs/>
          <w:i/>
          <w:iCs/>
          <w:color w:val="000000"/>
          <w:kern w:val="0"/>
          <w:sz w:val="22"/>
          <w:szCs w:val="22"/>
          <w:lang w:val="fr-FR" w:eastAsia="pt-PT"/>
          <w14:ligatures w14:val="none"/>
        </w:rPr>
        <w:t>hallucinations</w:t>
      </w:r>
      <w:r w:rsidR="000105E3" w:rsidRPr="000105E3">
        <w:rPr>
          <w:rFonts w:ascii="Arial" w:eastAsia="Times New Roman" w:hAnsi="Arial" w:cs="Arial"/>
          <w:color w:val="000000"/>
          <w:kern w:val="0"/>
          <w:sz w:val="22"/>
          <w:szCs w:val="22"/>
          <w:lang w:val="fr-FR" w:eastAsia="pt-PT"/>
          <w14:ligatures w14:val="none"/>
        </w:rPr>
        <w:t> : Un texte généré par IA mentionnera rarement des études de cas spécifiques ou des sources précises</w:t>
      </w:r>
      <w:r w:rsidR="00A075BE">
        <w:rPr>
          <w:rFonts w:ascii="Times New Roman" w:eastAsia="Times New Roman" w:hAnsi="Times New Roman" w:cs="Times New Roman"/>
          <w:color w:val="000000"/>
          <w:kern w:val="0"/>
          <w:lang w:val="fr-FR" w:eastAsia="pt-PT"/>
          <w14:ligatures w14:val="none"/>
        </w:rPr>
        <w:t>.</w:t>
      </w:r>
    </w:p>
    <w:p w14:paraId="6F6E7AED" w14:textId="77777777" w:rsidR="004854D7" w:rsidRPr="004854D7" w:rsidRDefault="004854D7" w:rsidP="004854D7">
      <w:pPr>
        <w:pStyle w:val="PargrafodaLista"/>
        <w:spacing w:after="0" w:line="240" w:lineRule="auto"/>
        <w:jc w:val="both"/>
        <w:outlineLvl w:val="2"/>
        <w:rPr>
          <w:rFonts w:ascii="Times New Roman" w:eastAsia="Times New Roman" w:hAnsi="Times New Roman" w:cs="Times New Roman"/>
          <w:color w:val="000000"/>
          <w:kern w:val="0"/>
          <w:lang w:val="fr-FR" w:eastAsia="pt-PT"/>
          <w14:ligatures w14:val="none"/>
        </w:rPr>
      </w:pPr>
    </w:p>
    <w:bookmarkEnd w:id="2"/>
    <w:p w14:paraId="34B6F527" w14:textId="37C25B4A" w:rsidR="0097373C" w:rsidRDefault="000378B6" w:rsidP="003B5E49">
      <w:pPr>
        <w:spacing w:after="0" w:line="360" w:lineRule="auto"/>
        <w:jc w:val="both"/>
        <w:outlineLvl w:val="2"/>
        <w:rPr>
          <w:rFonts w:ascii="Arial" w:eastAsia="Times New Roman" w:hAnsi="Arial" w:cs="Arial"/>
          <w:kern w:val="0"/>
          <w:sz w:val="22"/>
          <w:szCs w:val="22"/>
          <w:lang w:val="fr-FR" w:eastAsia="pt-PT"/>
          <w14:ligatures w14:val="none"/>
        </w:rPr>
      </w:pPr>
      <w:r>
        <w:rPr>
          <w:rFonts w:ascii="Arial" w:eastAsia="Times New Roman" w:hAnsi="Arial" w:cs="Arial"/>
          <w:kern w:val="0"/>
          <w:sz w:val="22"/>
          <w:szCs w:val="22"/>
          <w:lang w:val="fr-FR" w:eastAsia="pt-PT"/>
          <w14:ligatures w14:val="none"/>
        </w:rPr>
        <w:t>En matièr</w:t>
      </w:r>
      <w:r w:rsidR="00C25507" w:rsidRPr="00C25507">
        <w:rPr>
          <w:rFonts w:ascii="Arial" w:eastAsia="Times New Roman" w:hAnsi="Arial" w:cs="Arial"/>
          <w:kern w:val="0"/>
          <w:sz w:val="22"/>
          <w:szCs w:val="22"/>
          <w:lang w:val="fr-FR" w:eastAsia="pt-PT"/>
          <w14:ligatures w14:val="none"/>
        </w:rPr>
        <w:t>e</w:t>
      </w:r>
      <w:r w:rsidR="004772FD">
        <w:rPr>
          <w:rFonts w:ascii="Arial" w:eastAsia="Times New Roman" w:hAnsi="Arial" w:cs="Arial"/>
          <w:kern w:val="0"/>
          <w:sz w:val="22"/>
          <w:szCs w:val="22"/>
          <w:lang w:val="fr-FR" w:eastAsia="pt-PT"/>
          <w14:ligatures w14:val="none"/>
        </w:rPr>
        <w:t xml:space="preserve"> </w:t>
      </w:r>
      <w:r>
        <w:rPr>
          <w:rFonts w:ascii="Arial" w:eastAsia="Times New Roman" w:hAnsi="Arial" w:cs="Arial"/>
          <w:kern w:val="0"/>
          <w:sz w:val="22"/>
          <w:szCs w:val="22"/>
          <w:lang w:val="fr-FR" w:eastAsia="pt-PT"/>
          <w14:ligatures w14:val="none"/>
        </w:rPr>
        <w:t>de détection, nous pouvons</w:t>
      </w:r>
      <w:r w:rsidR="0097373C">
        <w:rPr>
          <w:rFonts w:ascii="Arial" w:eastAsia="Times New Roman" w:hAnsi="Arial" w:cs="Arial"/>
          <w:kern w:val="0"/>
          <w:sz w:val="22"/>
          <w:szCs w:val="22"/>
          <w:lang w:val="fr-FR" w:eastAsia="pt-PT"/>
          <w14:ligatures w14:val="none"/>
        </w:rPr>
        <w:t xml:space="preserve"> aussi </w:t>
      </w:r>
      <w:r w:rsidR="00DE48E6">
        <w:rPr>
          <w:rFonts w:ascii="Arial" w:eastAsia="Times New Roman" w:hAnsi="Arial" w:cs="Arial"/>
          <w:kern w:val="0"/>
          <w:sz w:val="22"/>
          <w:szCs w:val="22"/>
          <w:lang w:val="fr-FR" w:eastAsia="pt-PT"/>
          <w14:ligatures w14:val="none"/>
        </w:rPr>
        <w:t>citer</w:t>
      </w:r>
      <w:r w:rsidR="00930131">
        <w:rPr>
          <w:rFonts w:ascii="Arial" w:eastAsia="Times New Roman" w:hAnsi="Arial" w:cs="Arial"/>
          <w:kern w:val="0"/>
          <w:sz w:val="22"/>
          <w:szCs w:val="22"/>
          <w:lang w:val="fr-FR" w:eastAsia="pt-PT"/>
          <w14:ligatures w14:val="none"/>
        </w:rPr>
        <w:t xml:space="preserve"> </w:t>
      </w:r>
      <w:r w:rsidR="00930131" w:rsidRPr="00C25507">
        <w:rPr>
          <w:rFonts w:ascii="Arial" w:eastAsia="Times New Roman" w:hAnsi="Arial" w:cs="Arial"/>
          <w:kern w:val="0"/>
          <w:sz w:val="22"/>
          <w:szCs w:val="22"/>
          <w:lang w:val="fr-FR" w:eastAsia="pt-PT"/>
          <w14:ligatures w14:val="none"/>
        </w:rPr>
        <w:t>le</w:t>
      </w:r>
      <w:r w:rsidR="006670BB">
        <w:rPr>
          <w:rFonts w:ascii="Arial" w:eastAsia="Times New Roman" w:hAnsi="Arial" w:cs="Arial"/>
          <w:kern w:val="0"/>
          <w:sz w:val="22"/>
          <w:szCs w:val="22"/>
          <w:lang w:val="fr-FR" w:eastAsia="pt-PT"/>
          <w14:ligatures w14:val="none"/>
        </w:rPr>
        <w:t xml:space="preserve"> </w:t>
      </w:r>
      <w:r w:rsidR="00C25507" w:rsidRPr="00C25507">
        <w:rPr>
          <w:rFonts w:ascii="Arial" w:eastAsia="Times New Roman" w:hAnsi="Arial" w:cs="Arial"/>
          <w:kern w:val="0"/>
          <w:sz w:val="22"/>
          <w:szCs w:val="22"/>
          <w:lang w:val="fr-FR" w:eastAsia="pt-PT"/>
          <w14:ligatures w14:val="none"/>
        </w:rPr>
        <w:t xml:space="preserve">détecteur IA de </w:t>
      </w:r>
      <w:r w:rsidR="00C25507" w:rsidRPr="00C25507">
        <w:rPr>
          <w:rFonts w:ascii="Arial" w:eastAsia="Times New Roman" w:hAnsi="Arial" w:cs="Arial"/>
          <w:i/>
          <w:iCs/>
          <w:kern w:val="0"/>
          <w:sz w:val="22"/>
          <w:szCs w:val="22"/>
          <w:lang w:val="fr-FR" w:eastAsia="pt-PT"/>
          <w14:ligatures w14:val="none"/>
        </w:rPr>
        <w:t>QuillBot</w:t>
      </w:r>
      <w:r w:rsidR="006670BB">
        <w:rPr>
          <w:rFonts w:ascii="Arial" w:eastAsia="Times New Roman" w:hAnsi="Arial" w:cs="Arial"/>
          <w:kern w:val="0"/>
          <w:sz w:val="22"/>
          <w:szCs w:val="22"/>
          <w:lang w:val="fr-FR" w:eastAsia="pt-PT"/>
          <w14:ligatures w14:val="none"/>
        </w:rPr>
        <w:t xml:space="preserve"> (ABBOU, 2024)</w:t>
      </w:r>
      <w:r w:rsidR="00930131">
        <w:rPr>
          <w:rFonts w:ascii="Arial" w:eastAsia="Times New Roman" w:hAnsi="Arial" w:cs="Arial"/>
          <w:kern w:val="0"/>
          <w:sz w:val="22"/>
          <w:szCs w:val="22"/>
          <w:lang w:val="fr-FR" w:eastAsia="pt-PT"/>
          <w14:ligatures w14:val="none"/>
        </w:rPr>
        <w:t xml:space="preserve"> qui </w:t>
      </w:r>
      <w:r w:rsidR="00930131" w:rsidRPr="00930131">
        <w:rPr>
          <w:rFonts w:ascii="Arial" w:eastAsia="Times New Roman" w:hAnsi="Arial" w:cs="Arial"/>
          <w:kern w:val="0"/>
          <w:sz w:val="22"/>
          <w:szCs w:val="22"/>
          <w:lang w:val="fr-FR" w:eastAsia="pt-PT"/>
          <w14:ligatures w14:val="none"/>
        </w:rPr>
        <w:t>analyse les schémas d’écriture</w:t>
      </w:r>
      <w:r w:rsidR="00930131">
        <w:rPr>
          <w:rFonts w:ascii="Arial" w:eastAsia="Times New Roman" w:hAnsi="Arial" w:cs="Arial"/>
          <w:kern w:val="0"/>
          <w:sz w:val="22"/>
          <w:szCs w:val="22"/>
          <w:lang w:val="fr-FR" w:eastAsia="pt-PT"/>
          <w14:ligatures w14:val="none"/>
        </w:rPr>
        <w:t xml:space="preserve">. Il est </w:t>
      </w:r>
      <w:r w:rsidR="00C25507" w:rsidRPr="00C25507">
        <w:rPr>
          <w:rFonts w:ascii="Arial" w:eastAsia="Times New Roman" w:hAnsi="Arial" w:cs="Arial"/>
          <w:kern w:val="0"/>
          <w:sz w:val="22"/>
          <w:szCs w:val="22"/>
          <w:lang w:val="fr-FR" w:eastAsia="pt-PT"/>
          <w14:ligatures w14:val="none"/>
        </w:rPr>
        <w:t>formé avec des algorithmes avancés pour identifier les mots répétés, les phrases maladroites et le flux non naturel, qui sont des indicateurs clés que le contenu est généré par une intelligence artificielle.</w:t>
      </w:r>
      <w:r w:rsidR="00930131">
        <w:rPr>
          <w:rFonts w:ascii="Arial" w:eastAsia="Times New Roman" w:hAnsi="Arial" w:cs="Arial"/>
          <w:kern w:val="0"/>
          <w:sz w:val="22"/>
          <w:szCs w:val="22"/>
          <w:lang w:val="fr-FR" w:eastAsia="pt-PT"/>
          <w14:ligatures w14:val="none"/>
        </w:rPr>
        <w:t xml:space="preserve"> </w:t>
      </w:r>
      <w:r w:rsidR="00930131" w:rsidRPr="00930131">
        <w:rPr>
          <w:rFonts w:ascii="Arial" w:eastAsia="Times New Roman" w:hAnsi="Arial" w:cs="Arial"/>
          <w:kern w:val="0"/>
          <w:sz w:val="22"/>
          <w:szCs w:val="22"/>
          <w:lang w:val="fr-FR" w:eastAsia="pt-PT"/>
          <w14:ligatures w14:val="none"/>
        </w:rPr>
        <w:t>Plutôt que de pointer des mots isolés, il repère des signaux structurels comme la répétition, un langage trop générique ou un manque de variation dans le ton.</w:t>
      </w:r>
      <w:r w:rsidR="000477D8">
        <w:rPr>
          <w:rFonts w:ascii="Arial" w:eastAsia="Times New Roman" w:hAnsi="Arial" w:cs="Arial"/>
          <w:kern w:val="0"/>
          <w:sz w:val="22"/>
          <w:szCs w:val="22"/>
          <w:lang w:val="fr-FR" w:eastAsia="pt-PT"/>
          <w14:ligatures w14:val="none"/>
        </w:rPr>
        <w:t xml:space="preserve"> L</w:t>
      </w:r>
      <w:r w:rsidR="000477D8" w:rsidRPr="000477D8">
        <w:rPr>
          <w:rFonts w:ascii="Arial" w:eastAsia="Times New Roman" w:hAnsi="Arial" w:cs="Arial"/>
          <w:kern w:val="0"/>
          <w:sz w:val="22"/>
          <w:szCs w:val="22"/>
          <w:lang w:val="fr-FR" w:eastAsia="pt-PT"/>
          <w14:ligatures w14:val="none"/>
        </w:rPr>
        <w:t xml:space="preserve">e détecteur IA de </w:t>
      </w:r>
      <w:r w:rsidR="000477D8" w:rsidRPr="008E50DE">
        <w:rPr>
          <w:rFonts w:ascii="Arial" w:eastAsia="Times New Roman" w:hAnsi="Arial" w:cs="Arial"/>
          <w:i/>
          <w:iCs/>
          <w:kern w:val="0"/>
          <w:sz w:val="22"/>
          <w:szCs w:val="22"/>
          <w:lang w:val="fr-FR" w:eastAsia="pt-PT"/>
          <w14:ligatures w14:val="none"/>
        </w:rPr>
        <w:t>QuillBot</w:t>
      </w:r>
      <w:r w:rsidR="00930131" w:rsidRPr="008E50DE">
        <w:rPr>
          <w:rFonts w:ascii="Arial" w:eastAsia="Times New Roman" w:hAnsi="Arial" w:cs="Arial"/>
          <w:i/>
          <w:iCs/>
          <w:kern w:val="0"/>
          <w:sz w:val="22"/>
          <w:szCs w:val="22"/>
          <w:lang w:val="fr-FR" w:eastAsia="pt-PT"/>
          <w14:ligatures w14:val="none"/>
        </w:rPr>
        <w:t xml:space="preserve"> </w:t>
      </w:r>
      <w:r w:rsidR="00930131" w:rsidRPr="00930131">
        <w:rPr>
          <w:rFonts w:ascii="Arial" w:eastAsia="Times New Roman" w:hAnsi="Arial" w:cs="Arial"/>
          <w:kern w:val="0"/>
          <w:sz w:val="22"/>
          <w:szCs w:val="22"/>
          <w:lang w:val="fr-FR" w:eastAsia="pt-PT"/>
          <w14:ligatures w14:val="none"/>
        </w:rPr>
        <w:t xml:space="preserve">s’appuie notamment sur la perplexité (le caractère plus ou moins prévisible du </w:t>
      </w:r>
      <w:r w:rsidR="00930131" w:rsidRPr="00930131">
        <w:rPr>
          <w:rFonts w:ascii="Arial" w:eastAsia="Times New Roman" w:hAnsi="Arial" w:cs="Arial"/>
          <w:kern w:val="0"/>
          <w:sz w:val="22"/>
          <w:szCs w:val="22"/>
          <w:lang w:val="fr-FR" w:eastAsia="pt-PT"/>
          <w14:ligatures w14:val="none"/>
        </w:rPr>
        <w:lastRenderedPageBreak/>
        <w:t>texte) et la variabilité (l’alternance dans la longueur des phrases), afin de déceler les schémas caractéristiques d’une écriture générée par machine.</w:t>
      </w:r>
    </w:p>
    <w:p w14:paraId="17853DAC" w14:textId="77777777" w:rsidR="003B5E49" w:rsidRDefault="003B5E49" w:rsidP="003B5E49">
      <w:pPr>
        <w:spacing w:after="0" w:line="240" w:lineRule="auto"/>
        <w:jc w:val="both"/>
        <w:outlineLvl w:val="2"/>
        <w:rPr>
          <w:rFonts w:ascii="Arial" w:eastAsia="Times New Roman" w:hAnsi="Arial" w:cs="Arial"/>
          <w:kern w:val="0"/>
          <w:sz w:val="22"/>
          <w:szCs w:val="22"/>
          <w:lang w:val="fr-FR" w:eastAsia="pt-PT"/>
          <w14:ligatures w14:val="none"/>
        </w:rPr>
      </w:pPr>
    </w:p>
    <w:p w14:paraId="54871019" w14:textId="6657EA17" w:rsidR="008F084A" w:rsidRPr="000F5BA4" w:rsidRDefault="000477D8" w:rsidP="003B5E49">
      <w:pPr>
        <w:spacing w:after="100" w:afterAutospacing="1" w:line="360" w:lineRule="auto"/>
        <w:jc w:val="both"/>
        <w:outlineLvl w:val="2"/>
        <w:rPr>
          <w:rFonts w:ascii="Arial" w:eastAsia="Times New Roman" w:hAnsi="Arial" w:cs="Arial"/>
          <w:kern w:val="0"/>
          <w:sz w:val="22"/>
          <w:szCs w:val="22"/>
          <w:lang w:val="fr-FR" w:eastAsia="pt-PT"/>
          <w14:ligatures w14:val="none"/>
        </w:rPr>
      </w:pPr>
      <w:r>
        <w:rPr>
          <w:rFonts w:ascii="Arial" w:eastAsia="Times New Roman" w:hAnsi="Arial" w:cs="Arial"/>
          <w:kern w:val="0"/>
          <w:sz w:val="22"/>
          <w:szCs w:val="22"/>
          <w:lang w:val="fr-FR" w:eastAsia="pt-PT"/>
          <w14:ligatures w14:val="none"/>
        </w:rPr>
        <w:t xml:space="preserve">Reconnaissons </w:t>
      </w:r>
      <w:r w:rsidR="004772FD">
        <w:rPr>
          <w:rFonts w:ascii="Arial" w:eastAsia="Times New Roman" w:hAnsi="Arial" w:cs="Arial"/>
          <w:kern w:val="0"/>
          <w:sz w:val="22"/>
          <w:szCs w:val="22"/>
          <w:lang w:val="fr-FR" w:eastAsia="pt-PT"/>
          <w14:ligatures w14:val="none"/>
        </w:rPr>
        <w:t>quand</w:t>
      </w:r>
      <w:r w:rsidR="00B8455E">
        <w:rPr>
          <w:rFonts w:ascii="Arial" w:eastAsia="Times New Roman" w:hAnsi="Arial" w:cs="Arial"/>
          <w:kern w:val="0"/>
          <w:sz w:val="22"/>
          <w:szCs w:val="22"/>
          <w:lang w:val="fr-FR" w:eastAsia="pt-PT"/>
          <w14:ligatures w14:val="none"/>
        </w:rPr>
        <w:t xml:space="preserve"> </w:t>
      </w:r>
      <w:r w:rsidR="002056FF">
        <w:rPr>
          <w:rFonts w:ascii="Arial" w:eastAsia="Times New Roman" w:hAnsi="Arial" w:cs="Arial"/>
          <w:kern w:val="0"/>
          <w:sz w:val="22"/>
          <w:szCs w:val="22"/>
          <w:lang w:val="fr-FR" w:eastAsia="pt-PT"/>
          <w14:ligatures w14:val="none"/>
        </w:rPr>
        <w:t>même que</w:t>
      </w:r>
      <w:r w:rsidR="00C25507" w:rsidRPr="00C25507">
        <w:rPr>
          <w:rFonts w:ascii="Arial" w:eastAsia="Times New Roman" w:hAnsi="Arial" w:cs="Arial"/>
          <w:kern w:val="0"/>
          <w:sz w:val="22"/>
          <w:szCs w:val="22"/>
          <w:lang w:val="fr-FR" w:eastAsia="pt-PT"/>
          <w14:ligatures w14:val="none"/>
        </w:rPr>
        <w:t>, plus les modèles d'IA progresseront, moins les outils de détection d'IA seront en mesure de distinguer les contenus rédigés par des humains de ceux générés par l'intelligence artificielle.</w:t>
      </w:r>
    </w:p>
    <w:p w14:paraId="4A2985D7" w14:textId="77777777" w:rsidR="000D2AF5" w:rsidRPr="00BF2BF4" w:rsidRDefault="000D2AF5">
      <w:pPr>
        <w:rPr>
          <w:lang w:val="fr-FR"/>
        </w:rPr>
      </w:pPr>
    </w:p>
    <w:sectPr w:rsidR="000D2AF5" w:rsidRPr="00BF2BF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5124" w14:textId="77777777" w:rsidR="000C1F28" w:rsidRDefault="000C1F28" w:rsidP="00944357">
      <w:pPr>
        <w:spacing w:after="0" w:line="240" w:lineRule="auto"/>
      </w:pPr>
      <w:r>
        <w:separator/>
      </w:r>
    </w:p>
  </w:endnote>
  <w:endnote w:type="continuationSeparator" w:id="0">
    <w:p w14:paraId="1DD85BE4" w14:textId="77777777" w:rsidR="000C1F28" w:rsidRDefault="000C1F28" w:rsidP="0094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99784"/>
      <w:docPartObj>
        <w:docPartGallery w:val="Page Numbers (Bottom of Page)"/>
        <w:docPartUnique/>
      </w:docPartObj>
    </w:sdtPr>
    <w:sdtContent>
      <w:p w14:paraId="0FC075FA" w14:textId="693D88B0" w:rsidR="008A1B0F" w:rsidRDefault="008A1B0F">
        <w:pPr>
          <w:pStyle w:val="Rodap"/>
          <w:jc w:val="right"/>
        </w:pPr>
        <w:r>
          <w:fldChar w:fldCharType="begin"/>
        </w:r>
        <w:r>
          <w:instrText>PAGE   \* MERGEFORMAT</w:instrText>
        </w:r>
        <w:r>
          <w:fldChar w:fldCharType="separate"/>
        </w:r>
        <w:r>
          <w:rPr>
            <w:lang w:val="pt-BR"/>
          </w:rPr>
          <w:t>2</w:t>
        </w:r>
        <w:r>
          <w:fldChar w:fldCharType="end"/>
        </w:r>
      </w:p>
    </w:sdtContent>
  </w:sdt>
  <w:p w14:paraId="2D33C677" w14:textId="77777777" w:rsidR="008A1B0F" w:rsidRDefault="008A1B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E295" w14:textId="77777777" w:rsidR="000C1F28" w:rsidRDefault="000C1F28" w:rsidP="00944357">
      <w:pPr>
        <w:spacing w:after="0" w:line="240" w:lineRule="auto"/>
      </w:pPr>
      <w:r>
        <w:separator/>
      </w:r>
    </w:p>
  </w:footnote>
  <w:footnote w:type="continuationSeparator" w:id="0">
    <w:p w14:paraId="52C40C24" w14:textId="77777777" w:rsidR="000C1F28" w:rsidRDefault="000C1F28" w:rsidP="00944357">
      <w:pPr>
        <w:spacing w:after="0" w:line="240" w:lineRule="auto"/>
      </w:pPr>
      <w:r>
        <w:continuationSeparator/>
      </w:r>
    </w:p>
  </w:footnote>
  <w:footnote w:id="1">
    <w:p w14:paraId="6F31B484" w14:textId="4B2041FB" w:rsidR="00337828" w:rsidRPr="00B57E60" w:rsidRDefault="00337828" w:rsidP="00B57E60">
      <w:pPr>
        <w:pStyle w:val="Textodenotaderodap"/>
        <w:jc w:val="both"/>
        <w:rPr>
          <w:rFonts w:ascii="Times New Roman" w:hAnsi="Times New Roman" w:cs="Times New Roman"/>
          <w:lang w:val="fr-FR"/>
        </w:rPr>
      </w:pPr>
      <w:r>
        <w:rPr>
          <w:rStyle w:val="Refdenotaderodap"/>
        </w:rPr>
        <w:footnoteRef/>
      </w:r>
      <w:r w:rsidRPr="00337828">
        <w:rPr>
          <w:lang w:val="fr-FR"/>
        </w:rPr>
        <w:t xml:space="preserve"> </w:t>
      </w:r>
      <w:r w:rsidRPr="00B57E60">
        <w:rPr>
          <w:rFonts w:ascii="Times New Roman" w:hAnsi="Times New Roman" w:cs="Times New Roman"/>
          <w:lang w:val="fr-FR"/>
        </w:rPr>
        <w:t xml:space="preserve">Pour mieux comprendre la </w:t>
      </w:r>
      <w:r w:rsidR="00B57E60" w:rsidRPr="00B57E60">
        <w:rPr>
          <w:rFonts w:ascii="Times New Roman" w:hAnsi="Times New Roman" w:cs="Times New Roman"/>
          <w:lang w:val="fr-FR"/>
        </w:rPr>
        <w:t>référence</w:t>
      </w:r>
      <w:r w:rsidRPr="00B57E60">
        <w:rPr>
          <w:rFonts w:ascii="Times New Roman" w:hAnsi="Times New Roman" w:cs="Times New Roman"/>
          <w:lang w:val="fr-FR"/>
        </w:rPr>
        <w:t xml:space="preserve"> faite ici à la </w:t>
      </w:r>
      <w:r w:rsidRPr="00B57E60">
        <w:rPr>
          <w:rFonts w:ascii="Times New Roman" w:hAnsi="Times New Roman" w:cs="Times New Roman"/>
          <w:i/>
          <w:iCs/>
          <w:lang w:val="fr-FR"/>
        </w:rPr>
        <w:t>classe prolongée</w:t>
      </w:r>
      <w:r w:rsidRPr="00B57E60">
        <w:rPr>
          <w:rFonts w:ascii="Times New Roman" w:hAnsi="Times New Roman" w:cs="Times New Roman"/>
          <w:lang w:val="fr-FR"/>
        </w:rPr>
        <w:t>, je vous invite à lire l’article int</w:t>
      </w:r>
      <w:r w:rsidR="00B57E60" w:rsidRPr="00B57E60">
        <w:rPr>
          <w:rFonts w:ascii="Times New Roman" w:hAnsi="Times New Roman" w:cs="Times New Roman"/>
          <w:lang w:val="fr-FR"/>
        </w:rPr>
        <w:t>i</w:t>
      </w:r>
      <w:r w:rsidRPr="00B57E60">
        <w:rPr>
          <w:rFonts w:ascii="Times New Roman" w:hAnsi="Times New Roman" w:cs="Times New Roman"/>
          <w:lang w:val="fr-FR"/>
        </w:rPr>
        <w:t>t</w:t>
      </w:r>
      <w:r w:rsidR="00B57E60" w:rsidRPr="00B57E60">
        <w:rPr>
          <w:rFonts w:ascii="Times New Roman" w:hAnsi="Times New Roman" w:cs="Times New Roman"/>
          <w:lang w:val="fr-FR"/>
        </w:rPr>
        <w:t>u</w:t>
      </w:r>
      <w:r w:rsidRPr="00B57E60">
        <w:rPr>
          <w:rFonts w:ascii="Times New Roman" w:hAnsi="Times New Roman" w:cs="Times New Roman"/>
          <w:lang w:val="fr-FR"/>
        </w:rPr>
        <w:t xml:space="preserve">lé :  </w:t>
      </w:r>
      <w:r w:rsidRPr="00B57E60">
        <w:rPr>
          <w:rFonts w:ascii="Times New Roman" w:hAnsi="Times New Roman" w:cs="Times New Roman"/>
          <w:i/>
          <w:iCs/>
          <w:lang w:val="fr-FR"/>
        </w:rPr>
        <w:t>Recours à l’intelligence artificielle en classe prolongée</w:t>
      </w:r>
      <w:r w:rsidR="00B57E60" w:rsidRPr="00B57E60">
        <w:rPr>
          <w:rFonts w:ascii="Times New Roman" w:hAnsi="Times New Roman" w:cs="Times New Roman"/>
          <w:lang w:val="fr-FR"/>
        </w:rPr>
        <w:t xml:space="preserve"> (2025)</w:t>
      </w:r>
      <w:r w:rsidRPr="00B57E60">
        <w:rPr>
          <w:rFonts w:ascii="Times New Roman" w:hAnsi="Times New Roman" w:cs="Times New Roman"/>
          <w:lang w:val="fr-FR"/>
        </w:rPr>
        <w:t xml:space="preserve"> in</w:t>
      </w:r>
      <w:r w:rsidR="00B57E60" w:rsidRPr="00B57E60">
        <w:rPr>
          <w:rFonts w:ascii="Times New Roman" w:hAnsi="Times New Roman" w:cs="Times New Roman"/>
          <w:lang w:val="fr-FR"/>
        </w:rPr>
        <w:t xml:space="preserve"> </w:t>
      </w:r>
      <w:hyperlink r:id="rId1" w:history="1">
        <w:r w:rsidR="00B57E60" w:rsidRPr="00B57E60">
          <w:rPr>
            <w:rStyle w:val="Hyperlink"/>
            <w:rFonts w:ascii="Times New Roman" w:hAnsi="Times New Roman" w:cs="Times New Roman"/>
            <w:lang w:val="fr-FR"/>
          </w:rPr>
          <w:t>https://matondo.e-monsite.com/</w:t>
        </w:r>
      </w:hyperlink>
    </w:p>
  </w:footnote>
  <w:footnote w:id="2">
    <w:p w14:paraId="50A14454" w14:textId="4371F6C2" w:rsidR="0081350E" w:rsidRPr="0081350E" w:rsidRDefault="0081350E" w:rsidP="00FF646D">
      <w:pPr>
        <w:pStyle w:val="Textodenotaderodap"/>
        <w:jc w:val="both"/>
        <w:rPr>
          <w:lang w:val="fr-FR"/>
        </w:rPr>
      </w:pPr>
      <w:r>
        <w:rPr>
          <w:rStyle w:val="Refdenotaderodap"/>
        </w:rPr>
        <w:footnoteRef/>
      </w:r>
      <w:r w:rsidRPr="0081350E">
        <w:rPr>
          <w:lang w:val="fr-FR"/>
        </w:rPr>
        <w:t xml:space="preserve"> </w:t>
      </w:r>
      <w:r w:rsidRPr="00FF646D">
        <w:rPr>
          <w:rFonts w:ascii="Times New Roman" w:hAnsi="Times New Roman" w:cs="Times New Roman"/>
          <w:lang w:val="fr-FR"/>
        </w:rPr>
        <w:t xml:space="preserve">FINI, A. (2023). </w:t>
      </w:r>
      <w:r w:rsidRPr="00FF646D">
        <w:rPr>
          <w:rFonts w:ascii="Times New Roman" w:hAnsi="Times New Roman" w:cs="Times New Roman"/>
          <w:i/>
          <w:iCs/>
          <w:lang w:val="fr-FR"/>
        </w:rPr>
        <w:t>L’intégration de l’intelligence artificielle dans la classe de FLE</w:t>
      </w:r>
      <w:r w:rsidRPr="00FF646D">
        <w:rPr>
          <w:rFonts w:ascii="Times New Roman" w:hAnsi="Times New Roman" w:cs="Times New Roman"/>
          <w:lang w:val="fr-FR"/>
        </w:rPr>
        <w:t xml:space="preserve"> : approches et applications de base ; in https://www.francophonia.com</w:t>
      </w:r>
      <w:r w:rsidRPr="0081350E">
        <w:rPr>
          <w:lang w:val="fr-FR"/>
        </w:rPr>
        <w:t xml:space="preserve"> </w:t>
      </w:r>
    </w:p>
  </w:footnote>
  <w:footnote w:id="3">
    <w:p w14:paraId="0B73936A" w14:textId="082B6356" w:rsidR="00273186" w:rsidRPr="00273186" w:rsidRDefault="00273186">
      <w:pPr>
        <w:pStyle w:val="Textodenotaderodap"/>
        <w:rPr>
          <w:rFonts w:ascii="Times New Roman" w:hAnsi="Times New Roman" w:cs="Times New Roman"/>
          <w:lang w:val="fr-FR"/>
        </w:rPr>
      </w:pPr>
      <w:r>
        <w:rPr>
          <w:rStyle w:val="Refdenotaderodap"/>
        </w:rPr>
        <w:footnoteRef/>
      </w:r>
      <w:r w:rsidRPr="00273186">
        <w:rPr>
          <w:lang w:val="fr-FR"/>
        </w:rPr>
        <w:t xml:space="preserve"> </w:t>
      </w:r>
      <w:r w:rsidRPr="00273186">
        <w:rPr>
          <w:rFonts w:ascii="Times New Roman" w:hAnsi="Times New Roman" w:cs="Times New Roman"/>
          <w:lang w:val="fr-FR"/>
        </w:rPr>
        <w:t>UNESCO (2025). Référentiel de compétences en IA pour les apprenants ; Paris, UNESCO.</w:t>
      </w:r>
    </w:p>
  </w:footnote>
  <w:footnote w:id="4">
    <w:p w14:paraId="1B63339B" w14:textId="7F636683" w:rsidR="009B21D2" w:rsidRPr="009B21D2" w:rsidRDefault="009B21D2" w:rsidP="00B57E60">
      <w:pPr>
        <w:pStyle w:val="Textodenotaderodap"/>
        <w:jc w:val="both"/>
        <w:rPr>
          <w:rFonts w:ascii="Times New Roman" w:hAnsi="Times New Roman" w:cs="Times New Roman"/>
          <w:lang w:val="fr-FR"/>
        </w:rPr>
      </w:pPr>
      <w:r>
        <w:rPr>
          <w:rStyle w:val="Refdenotaderodap"/>
        </w:rPr>
        <w:footnoteRef/>
      </w:r>
      <w:r w:rsidRPr="009B21D2">
        <w:rPr>
          <w:lang w:val="fr-FR"/>
        </w:rPr>
        <w:t xml:space="preserve"> </w:t>
      </w:r>
      <w:r w:rsidRPr="009B21D2">
        <w:rPr>
          <w:rFonts w:ascii="Times New Roman" w:hAnsi="Times New Roman" w:cs="Times New Roman"/>
          <w:lang w:val="fr-FR"/>
        </w:rPr>
        <w:t>CONSEIL DE L’EUROPE (2001). Cadre européen commun de référence pour les langues : apprendre, enseigner, évaluer, Paris : Didier.</w:t>
      </w:r>
    </w:p>
  </w:footnote>
  <w:footnote w:id="5">
    <w:p w14:paraId="653D909F" w14:textId="77777777" w:rsidR="00C164D0" w:rsidRPr="00C164D0" w:rsidRDefault="00C164D0" w:rsidP="00C164D0">
      <w:pPr>
        <w:shd w:val="clear" w:color="auto" w:fill="FFFFFF"/>
        <w:spacing w:after="0" w:line="240" w:lineRule="auto"/>
        <w:rPr>
          <w:rFonts w:ascii="Times New Roman" w:eastAsia="Times New Roman" w:hAnsi="Times New Roman" w:cs="Times New Roman"/>
          <w:kern w:val="0"/>
          <w:sz w:val="20"/>
          <w:szCs w:val="20"/>
          <w:lang w:val="en-US" w:eastAsia="pt-PT"/>
          <w14:ligatures w14:val="none"/>
        </w:rPr>
      </w:pPr>
      <w:r>
        <w:rPr>
          <w:rStyle w:val="Refdenotaderodap"/>
        </w:rPr>
        <w:footnoteRef/>
      </w:r>
      <w:r w:rsidRPr="00C164D0">
        <w:rPr>
          <w:rFonts w:ascii="Times New Roman" w:hAnsi="Times New Roman" w:cs="Times New Roman"/>
          <w:sz w:val="20"/>
          <w:szCs w:val="20"/>
          <w:lang w:val="en-US"/>
        </w:rPr>
        <w:t>BILLON, J</w:t>
      </w:r>
      <w:r w:rsidRPr="00C164D0">
        <w:rPr>
          <w:rFonts w:ascii="Times New Roman" w:eastAsia="Times New Roman" w:hAnsi="Times New Roman" w:cs="Times New Roman"/>
          <w:kern w:val="0"/>
          <w:sz w:val="20"/>
          <w:szCs w:val="20"/>
          <w:lang w:val="en-US" w:eastAsia="pt-PT"/>
          <w14:ligatures w14:val="none"/>
        </w:rPr>
        <w:t>. (202</w:t>
      </w:r>
      <w:r>
        <w:rPr>
          <w:rFonts w:ascii="Times New Roman" w:eastAsia="Times New Roman" w:hAnsi="Times New Roman" w:cs="Times New Roman"/>
          <w:kern w:val="0"/>
          <w:sz w:val="20"/>
          <w:szCs w:val="20"/>
          <w:lang w:val="en-US" w:eastAsia="pt-PT"/>
          <w14:ligatures w14:val="none"/>
        </w:rPr>
        <w:t>5</w:t>
      </w:r>
      <w:r w:rsidRPr="00C164D0">
        <w:rPr>
          <w:rFonts w:ascii="Times New Roman" w:eastAsia="Times New Roman" w:hAnsi="Times New Roman" w:cs="Times New Roman"/>
          <w:kern w:val="0"/>
          <w:sz w:val="20"/>
          <w:szCs w:val="20"/>
          <w:lang w:val="en-US" w:eastAsia="pt-PT"/>
          <w14:ligatures w14:val="none"/>
        </w:rPr>
        <w:t xml:space="preserve">) in </w:t>
      </w:r>
      <w:hyperlink r:id="rId2" w:history="1">
        <w:r w:rsidRPr="00C164D0">
          <w:rPr>
            <w:rStyle w:val="Hyperlink"/>
            <w:rFonts w:ascii="Times New Roman" w:eastAsia="Times New Roman" w:hAnsi="Times New Roman" w:cs="Times New Roman"/>
            <w:kern w:val="0"/>
            <w:sz w:val="20"/>
            <w:szCs w:val="20"/>
            <w:lang w:val="en-US" w:eastAsia="pt-PT"/>
            <w14:ligatures w14:val="none"/>
          </w:rPr>
          <w:t>https://www.blogdumoderateur.com/top-20-modeles-ia-octobre-2025-classement-complet/</w:t>
        </w:r>
      </w:hyperlink>
    </w:p>
  </w:footnote>
  <w:footnote w:id="6">
    <w:p w14:paraId="5637764B" w14:textId="7DBDAB58" w:rsidR="00944357" w:rsidRPr="00C164D0" w:rsidRDefault="00944357" w:rsidP="00944357">
      <w:pPr>
        <w:spacing w:before="100" w:beforeAutospacing="1" w:after="100" w:afterAutospacing="1" w:line="288" w:lineRule="atLeast"/>
        <w:outlineLvl w:val="1"/>
        <w:rPr>
          <w:rFonts w:ascii="Arial" w:eastAsia="Times New Roman" w:hAnsi="Arial" w:cs="Arial"/>
          <w:kern w:val="0"/>
          <w:lang w:val="en-US" w:eastAsia="pt-PT"/>
          <w14:ligatures w14:val="none"/>
        </w:rPr>
      </w:pPr>
      <w:r>
        <w:rPr>
          <w:rStyle w:val="Refdenotaderodap"/>
        </w:rPr>
        <w:footnoteRef/>
      </w:r>
      <w:r w:rsidRPr="00C164D0">
        <w:rPr>
          <w:lang w:val="en-US"/>
        </w:rPr>
        <w:t xml:space="preserve"> </w:t>
      </w:r>
      <w:r w:rsidR="00930131" w:rsidRPr="00C164D0">
        <w:rPr>
          <w:rFonts w:ascii="Times New Roman" w:hAnsi="Times New Roman" w:cs="Times New Roman"/>
          <w:lang w:val="en-US"/>
        </w:rPr>
        <w:t>ABBOU, J. (2024) i</w:t>
      </w:r>
      <w:r w:rsidRPr="00C164D0">
        <w:rPr>
          <w:rFonts w:ascii="Times New Roman" w:hAnsi="Times New Roman" w:cs="Times New Roman"/>
          <w:lang w:val="en-US"/>
        </w:rPr>
        <w:t xml:space="preserve">n </w:t>
      </w:r>
      <w:hyperlink r:id="rId3" w:history="1">
        <w:r w:rsidRPr="00C164D0">
          <w:rPr>
            <w:rStyle w:val="Hyperlink"/>
            <w:rFonts w:ascii="Times New Roman" w:eastAsia="Times New Roman" w:hAnsi="Times New Roman" w:cs="Times New Roman"/>
            <w:kern w:val="0"/>
            <w:lang w:val="en-US" w:eastAsia="pt-PT"/>
            <w14:ligatures w14:val="none"/>
          </w:rPr>
          <w:t>https://digitad.ca/comment-savoir-texte-genere-par-chatgpt</w:t>
        </w:r>
      </w:hyperlink>
      <w:r w:rsidRPr="00C164D0">
        <w:rPr>
          <w:rFonts w:ascii="Arial" w:eastAsia="Times New Roman" w:hAnsi="Arial" w:cs="Arial"/>
          <w:kern w:val="0"/>
          <w:lang w:val="en-US" w:eastAsia="pt-PT"/>
          <w14:ligatures w14:val="none"/>
        </w:rPr>
        <w:t xml:space="preserve"> </w:t>
      </w:r>
    </w:p>
    <w:p w14:paraId="3F22A0EC" w14:textId="28C1F8D5" w:rsidR="00944357" w:rsidRPr="00C164D0" w:rsidRDefault="00944357">
      <w:pPr>
        <w:pStyle w:val="Textodenotaderodap"/>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9D"/>
    <w:multiLevelType w:val="multilevel"/>
    <w:tmpl w:val="F28A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C59B9"/>
    <w:multiLevelType w:val="hybridMultilevel"/>
    <w:tmpl w:val="925411A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EFF7EEE"/>
    <w:multiLevelType w:val="multilevel"/>
    <w:tmpl w:val="769C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33E9E"/>
    <w:multiLevelType w:val="hybridMultilevel"/>
    <w:tmpl w:val="F5704DA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C116C3C"/>
    <w:multiLevelType w:val="multilevel"/>
    <w:tmpl w:val="F314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D5668"/>
    <w:multiLevelType w:val="multilevel"/>
    <w:tmpl w:val="5D9E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6416B"/>
    <w:multiLevelType w:val="multilevel"/>
    <w:tmpl w:val="D026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85D48"/>
    <w:multiLevelType w:val="hybridMultilevel"/>
    <w:tmpl w:val="A6C44E5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460C01D8"/>
    <w:multiLevelType w:val="multilevel"/>
    <w:tmpl w:val="D5C8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B67A9"/>
    <w:multiLevelType w:val="hybridMultilevel"/>
    <w:tmpl w:val="3D4AB9B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8FD4D47"/>
    <w:multiLevelType w:val="multilevel"/>
    <w:tmpl w:val="D448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1018D"/>
    <w:multiLevelType w:val="multilevel"/>
    <w:tmpl w:val="3BE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C742D"/>
    <w:multiLevelType w:val="multilevel"/>
    <w:tmpl w:val="7CA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F35A8"/>
    <w:multiLevelType w:val="hybridMultilevel"/>
    <w:tmpl w:val="6FF4827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65083DEC"/>
    <w:multiLevelType w:val="hybridMultilevel"/>
    <w:tmpl w:val="982C5DA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6D385B87"/>
    <w:multiLevelType w:val="multilevel"/>
    <w:tmpl w:val="1062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D3555"/>
    <w:multiLevelType w:val="multilevel"/>
    <w:tmpl w:val="55B0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B6AA4"/>
    <w:multiLevelType w:val="multilevel"/>
    <w:tmpl w:val="AABA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E4444"/>
    <w:multiLevelType w:val="hybridMultilevel"/>
    <w:tmpl w:val="46B6013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8343940"/>
    <w:multiLevelType w:val="multilevel"/>
    <w:tmpl w:val="2312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97771"/>
    <w:multiLevelType w:val="multilevel"/>
    <w:tmpl w:val="015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966806">
    <w:abstractNumId w:val="19"/>
  </w:num>
  <w:num w:numId="2" w16cid:durableId="1608194626">
    <w:abstractNumId w:val="20"/>
  </w:num>
  <w:num w:numId="3" w16cid:durableId="781268003">
    <w:abstractNumId w:val="10"/>
  </w:num>
  <w:num w:numId="4" w16cid:durableId="1299605654">
    <w:abstractNumId w:val="17"/>
  </w:num>
  <w:num w:numId="5" w16cid:durableId="524710460">
    <w:abstractNumId w:val="4"/>
  </w:num>
  <w:num w:numId="6" w16cid:durableId="1346127715">
    <w:abstractNumId w:val="5"/>
  </w:num>
  <w:num w:numId="7" w16cid:durableId="1253398579">
    <w:abstractNumId w:val="11"/>
  </w:num>
  <w:num w:numId="8" w16cid:durableId="1607276044">
    <w:abstractNumId w:val="6"/>
  </w:num>
  <w:num w:numId="9" w16cid:durableId="1614288041">
    <w:abstractNumId w:val="2"/>
  </w:num>
  <w:num w:numId="10" w16cid:durableId="516163654">
    <w:abstractNumId w:val="12"/>
  </w:num>
  <w:num w:numId="11" w16cid:durableId="167528974">
    <w:abstractNumId w:val="0"/>
  </w:num>
  <w:num w:numId="12" w16cid:durableId="1746030773">
    <w:abstractNumId w:val="8"/>
  </w:num>
  <w:num w:numId="13" w16cid:durableId="576062429">
    <w:abstractNumId w:val="16"/>
  </w:num>
  <w:num w:numId="14" w16cid:durableId="1125351284">
    <w:abstractNumId w:val="15"/>
  </w:num>
  <w:num w:numId="15" w16cid:durableId="1979215130">
    <w:abstractNumId w:val="13"/>
  </w:num>
  <w:num w:numId="16" w16cid:durableId="1071585359">
    <w:abstractNumId w:val="7"/>
  </w:num>
  <w:num w:numId="17" w16cid:durableId="330179251">
    <w:abstractNumId w:val="18"/>
  </w:num>
  <w:num w:numId="18" w16cid:durableId="196427800">
    <w:abstractNumId w:val="1"/>
  </w:num>
  <w:num w:numId="19" w16cid:durableId="1652834483">
    <w:abstractNumId w:val="14"/>
  </w:num>
  <w:num w:numId="20" w16cid:durableId="95757205">
    <w:abstractNumId w:val="9"/>
  </w:num>
  <w:num w:numId="21" w16cid:durableId="1165242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F4"/>
    <w:rsid w:val="00007A88"/>
    <w:rsid w:val="000105E3"/>
    <w:rsid w:val="000142C4"/>
    <w:rsid w:val="000378B6"/>
    <w:rsid w:val="000477D8"/>
    <w:rsid w:val="00052FCA"/>
    <w:rsid w:val="000C1F28"/>
    <w:rsid w:val="000D2AF5"/>
    <w:rsid w:val="000F5BA4"/>
    <w:rsid w:val="001E43B4"/>
    <w:rsid w:val="002056FF"/>
    <w:rsid w:val="00207711"/>
    <w:rsid w:val="00222514"/>
    <w:rsid w:val="00222926"/>
    <w:rsid w:val="002266C9"/>
    <w:rsid w:val="002419B5"/>
    <w:rsid w:val="00254F37"/>
    <w:rsid w:val="00273186"/>
    <w:rsid w:val="002954A6"/>
    <w:rsid w:val="002B5715"/>
    <w:rsid w:val="002B79C9"/>
    <w:rsid w:val="002C0830"/>
    <w:rsid w:val="002D291A"/>
    <w:rsid w:val="002D57E8"/>
    <w:rsid w:val="002E597D"/>
    <w:rsid w:val="002F2641"/>
    <w:rsid w:val="002F2EF7"/>
    <w:rsid w:val="00327678"/>
    <w:rsid w:val="00327966"/>
    <w:rsid w:val="00331015"/>
    <w:rsid w:val="00332163"/>
    <w:rsid w:val="00337810"/>
    <w:rsid w:val="00337828"/>
    <w:rsid w:val="003B2F0F"/>
    <w:rsid w:val="003B5E49"/>
    <w:rsid w:val="003D1885"/>
    <w:rsid w:val="003E08DD"/>
    <w:rsid w:val="00405410"/>
    <w:rsid w:val="004248E4"/>
    <w:rsid w:val="00432444"/>
    <w:rsid w:val="00441CBB"/>
    <w:rsid w:val="00465A3C"/>
    <w:rsid w:val="004772FD"/>
    <w:rsid w:val="004854D7"/>
    <w:rsid w:val="00485C82"/>
    <w:rsid w:val="004A429F"/>
    <w:rsid w:val="004B04C5"/>
    <w:rsid w:val="004D7D67"/>
    <w:rsid w:val="004E795C"/>
    <w:rsid w:val="0054179A"/>
    <w:rsid w:val="005437BE"/>
    <w:rsid w:val="00554AEE"/>
    <w:rsid w:val="0057144A"/>
    <w:rsid w:val="005C1896"/>
    <w:rsid w:val="005C70FC"/>
    <w:rsid w:val="005D0661"/>
    <w:rsid w:val="006175A3"/>
    <w:rsid w:val="00650F9B"/>
    <w:rsid w:val="006670BB"/>
    <w:rsid w:val="006A2B6E"/>
    <w:rsid w:val="006A4998"/>
    <w:rsid w:val="006D1E4A"/>
    <w:rsid w:val="006D5181"/>
    <w:rsid w:val="00722620"/>
    <w:rsid w:val="00734183"/>
    <w:rsid w:val="0074664C"/>
    <w:rsid w:val="00747EF2"/>
    <w:rsid w:val="00771383"/>
    <w:rsid w:val="00784358"/>
    <w:rsid w:val="0079735A"/>
    <w:rsid w:val="007B4771"/>
    <w:rsid w:val="007B62E1"/>
    <w:rsid w:val="007D564D"/>
    <w:rsid w:val="007F42FA"/>
    <w:rsid w:val="0081350E"/>
    <w:rsid w:val="0085704E"/>
    <w:rsid w:val="0086304B"/>
    <w:rsid w:val="008A1B0F"/>
    <w:rsid w:val="008A1FF2"/>
    <w:rsid w:val="008B1A6A"/>
    <w:rsid w:val="008D4B2F"/>
    <w:rsid w:val="008E50DE"/>
    <w:rsid w:val="008F084A"/>
    <w:rsid w:val="008F3C41"/>
    <w:rsid w:val="009025C2"/>
    <w:rsid w:val="00913B2D"/>
    <w:rsid w:val="009161AB"/>
    <w:rsid w:val="00930131"/>
    <w:rsid w:val="00944357"/>
    <w:rsid w:val="0097321E"/>
    <w:rsid w:val="0097373C"/>
    <w:rsid w:val="009B21D2"/>
    <w:rsid w:val="00A03864"/>
    <w:rsid w:val="00A075BE"/>
    <w:rsid w:val="00A07F04"/>
    <w:rsid w:val="00A5470E"/>
    <w:rsid w:val="00A65561"/>
    <w:rsid w:val="00A70231"/>
    <w:rsid w:val="00AC5D6A"/>
    <w:rsid w:val="00AD6736"/>
    <w:rsid w:val="00AD76A7"/>
    <w:rsid w:val="00B0116E"/>
    <w:rsid w:val="00B02AAD"/>
    <w:rsid w:val="00B23128"/>
    <w:rsid w:val="00B27CC1"/>
    <w:rsid w:val="00B414AC"/>
    <w:rsid w:val="00B5575C"/>
    <w:rsid w:val="00B57E60"/>
    <w:rsid w:val="00B717A3"/>
    <w:rsid w:val="00B8455E"/>
    <w:rsid w:val="00BE49DA"/>
    <w:rsid w:val="00BF2BF4"/>
    <w:rsid w:val="00C164D0"/>
    <w:rsid w:val="00C25507"/>
    <w:rsid w:val="00C3408C"/>
    <w:rsid w:val="00C67474"/>
    <w:rsid w:val="00CB5C1A"/>
    <w:rsid w:val="00CD02C0"/>
    <w:rsid w:val="00CE1FF0"/>
    <w:rsid w:val="00D05636"/>
    <w:rsid w:val="00D2346B"/>
    <w:rsid w:val="00D521E7"/>
    <w:rsid w:val="00D5518C"/>
    <w:rsid w:val="00DA522E"/>
    <w:rsid w:val="00DE48E6"/>
    <w:rsid w:val="00E46C2E"/>
    <w:rsid w:val="00E471BB"/>
    <w:rsid w:val="00E76510"/>
    <w:rsid w:val="00EA090C"/>
    <w:rsid w:val="00ED1A30"/>
    <w:rsid w:val="00ED5012"/>
    <w:rsid w:val="00EE2561"/>
    <w:rsid w:val="00F026BC"/>
    <w:rsid w:val="00F31940"/>
    <w:rsid w:val="00F44B2A"/>
    <w:rsid w:val="00F66D61"/>
    <w:rsid w:val="00F72CA6"/>
    <w:rsid w:val="00F77E77"/>
    <w:rsid w:val="00F97CA2"/>
    <w:rsid w:val="00FA0777"/>
    <w:rsid w:val="00FC701F"/>
    <w:rsid w:val="00FE27E9"/>
    <w:rsid w:val="00FE7BD1"/>
    <w:rsid w:val="00FF64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8A9F"/>
  <w15:chartTrackingRefBased/>
  <w15:docId w15:val="{67911A86-6B0F-4665-A993-02BEEF4C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F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F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F2B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F2B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F2B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F2B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2B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2B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2BF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2BF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2BF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2BF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2BF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2BF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2BF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2BF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2BF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2BF4"/>
    <w:rPr>
      <w:rFonts w:eastAsiaTheme="majorEastAsia" w:cstheme="majorBidi"/>
      <w:color w:val="272727" w:themeColor="text1" w:themeTint="D8"/>
    </w:rPr>
  </w:style>
  <w:style w:type="paragraph" w:styleId="Ttulo">
    <w:name w:val="Title"/>
    <w:basedOn w:val="Normal"/>
    <w:next w:val="Normal"/>
    <w:link w:val="TtuloChar"/>
    <w:uiPriority w:val="10"/>
    <w:qFormat/>
    <w:rsid w:val="00BF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2B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2BF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2BF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2BF4"/>
    <w:pPr>
      <w:spacing w:before="160"/>
      <w:jc w:val="center"/>
    </w:pPr>
    <w:rPr>
      <w:i/>
      <w:iCs/>
      <w:color w:val="404040" w:themeColor="text1" w:themeTint="BF"/>
    </w:rPr>
  </w:style>
  <w:style w:type="character" w:customStyle="1" w:styleId="CitaoChar">
    <w:name w:val="Citação Char"/>
    <w:basedOn w:val="Fontepargpadro"/>
    <w:link w:val="Citao"/>
    <w:uiPriority w:val="29"/>
    <w:rsid w:val="00BF2BF4"/>
    <w:rPr>
      <w:i/>
      <w:iCs/>
      <w:color w:val="404040" w:themeColor="text1" w:themeTint="BF"/>
    </w:rPr>
  </w:style>
  <w:style w:type="paragraph" w:styleId="PargrafodaLista">
    <w:name w:val="List Paragraph"/>
    <w:basedOn w:val="Normal"/>
    <w:uiPriority w:val="34"/>
    <w:qFormat/>
    <w:rsid w:val="00BF2BF4"/>
    <w:pPr>
      <w:ind w:left="720"/>
      <w:contextualSpacing/>
    </w:pPr>
  </w:style>
  <w:style w:type="character" w:styleId="nfaseIntensa">
    <w:name w:val="Intense Emphasis"/>
    <w:basedOn w:val="Fontepargpadro"/>
    <w:uiPriority w:val="21"/>
    <w:qFormat/>
    <w:rsid w:val="00BF2BF4"/>
    <w:rPr>
      <w:i/>
      <w:iCs/>
      <w:color w:val="0F4761" w:themeColor="accent1" w:themeShade="BF"/>
    </w:rPr>
  </w:style>
  <w:style w:type="paragraph" w:styleId="CitaoIntensa">
    <w:name w:val="Intense Quote"/>
    <w:basedOn w:val="Normal"/>
    <w:next w:val="Normal"/>
    <w:link w:val="CitaoIntensaChar"/>
    <w:uiPriority w:val="30"/>
    <w:qFormat/>
    <w:rsid w:val="00BF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F2BF4"/>
    <w:rPr>
      <w:i/>
      <w:iCs/>
      <w:color w:val="0F4761" w:themeColor="accent1" w:themeShade="BF"/>
    </w:rPr>
  </w:style>
  <w:style w:type="character" w:styleId="RefernciaIntensa">
    <w:name w:val="Intense Reference"/>
    <w:basedOn w:val="Fontepargpadro"/>
    <w:uiPriority w:val="32"/>
    <w:qFormat/>
    <w:rsid w:val="00BF2BF4"/>
    <w:rPr>
      <w:b/>
      <w:bCs/>
      <w:smallCaps/>
      <w:color w:val="0F4761" w:themeColor="accent1" w:themeShade="BF"/>
      <w:spacing w:val="5"/>
    </w:rPr>
  </w:style>
  <w:style w:type="character" w:styleId="Hyperlink">
    <w:name w:val="Hyperlink"/>
    <w:basedOn w:val="Fontepargpadro"/>
    <w:uiPriority w:val="99"/>
    <w:unhideWhenUsed/>
    <w:rsid w:val="00650F9B"/>
    <w:rPr>
      <w:color w:val="467886" w:themeColor="hyperlink"/>
      <w:u w:val="single"/>
    </w:rPr>
  </w:style>
  <w:style w:type="character" w:styleId="MenoPendente">
    <w:name w:val="Unresolved Mention"/>
    <w:basedOn w:val="Fontepargpadro"/>
    <w:uiPriority w:val="99"/>
    <w:semiHidden/>
    <w:unhideWhenUsed/>
    <w:rsid w:val="00650F9B"/>
    <w:rPr>
      <w:color w:val="605E5C"/>
      <w:shd w:val="clear" w:color="auto" w:fill="E1DFDD"/>
    </w:rPr>
  </w:style>
  <w:style w:type="paragraph" w:styleId="Textodenotaderodap">
    <w:name w:val="footnote text"/>
    <w:basedOn w:val="Normal"/>
    <w:link w:val="TextodenotaderodapChar"/>
    <w:uiPriority w:val="99"/>
    <w:semiHidden/>
    <w:unhideWhenUsed/>
    <w:rsid w:val="009443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4357"/>
    <w:rPr>
      <w:sz w:val="20"/>
      <w:szCs w:val="20"/>
    </w:rPr>
  </w:style>
  <w:style w:type="character" w:styleId="Refdenotaderodap">
    <w:name w:val="footnote reference"/>
    <w:basedOn w:val="Fontepargpadro"/>
    <w:uiPriority w:val="99"/>
    <w:semiHidden/>
    <w:unhideWhenUsed/>
    <w:rsid w:val="00944357"/>
    <w:rPr>
      <w:vertAlign w:val="superscript"/>
    </w:rPr>
  </w:style>
  <w:style w:type="paragraph" w:styleId="Cabealho">
    <w:name w:val="header"/>
    <w:basedOn w:val="Normal"/>
    <w:link w:val="CabealhoChar"/>
    <w:uiPriority w:val="99"/>
    <w:unhideWhenUsed/>
    <w:rsid w:val="008A1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1B0F"/>
  </w:style>
  <w:style w:type="paragraph" w:styleId="Rodap">
    <w:name w:val="footer"/>
    <w:basedOn w:val="Normal"/>
    <w:link w:val="RodapChar"/>
    <w:uiPriority w:val="99"/>
    <w:unhideWhenUsed/>
    <w:rsid w:val="008A1B0F"/>
    <w:pPr>
      <w:tabs>
        <w:tab w:val="center" w:pos="4252"/>
        <w:tab w:val="right" w:pos="8504"/>
      </w:tabs>
      <w:spacing w:after="0" w:line="240" w:lineRule="auto"/>
    </w:pPr>
  </w:style>
  <w:style w:type="character" w:customStyle="1" w:styleId="RodapChar">
    <w:name w:val="Rodapé Char"/>
    <w:basedOn w:val="Fontepargpadro"/>
    <w:link w:val="Rodap"/>
    <w:uiPriority w:val="99"/>
    <w:rsid w:val="008A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dumoderateur.com/auteur/jose-bill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d.ca/comment-savoir-texte-genere-par-chatgpt" TargetMode="External"/><Relationship Id="rId2" Type="http://schemas.openxmlformats.org/officeDocument/2006/relationships/hyperlink" Target="https://www.blogdumoderateur.com/top-20-modeles-ia-octobre-2025-classement-complet/" TargetMode="External"/><Relationship Id="rId1" Type="http://schemas.openxmlformats.org/officeDocument/2006/relationships/hyperlink" Target="https://matondo.e-monsite.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96F9-CE47-4472-BB7E-16F6B3F3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4</Pages>
  <Words>1033</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Matondo</dc:creator>
  <cp:keywords/>
  <dc:description/>
  <cp:lastModifiedBy>Lionel Matondo</cp:lastModifiedBy>
  <cp:revision>94</cp:revision>
  <dcterms:created xsi:type="dcterms:W3CDTF">2025-10-07T17:34:00Z</dcterms:created>
  <dcterms:modified xsi:type="dcterms:W3CDTF">2025-10-27T10:05:00Z</dcterms:modified>
</cp:coreProperties>
</file>